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DA" w:rsidRDefault="00D923C7" w:rsidP="00690982">
      <w:pPr>
        <w:pStyle w:val="Title"/>
        <w:jc w:val="center"/>
      </w:pPr>
      <w:r>
        <w:t>Aberf</w:t>
      </w:r>
      <w:r w:rsidR="00ED2467">
        <w:t>e</w:t>
      </w:r>
      <w:r>
        <w:t>l</w:t>
      </w:r>
      <w:r w:rsidR="00ED2467">
        <w:t>dy Big Local</w:t>
      </w:r>
    </w:p>
    <w:p w:rsidR="00690982" w:rsidRDefault="00690982">
      <w:pPr>
        <w:rPr>
          <w:b/>
        </w:rPr>
      </w:pPr>
    </w:p>
    <w:p w:rsidR="00ED2467" w:rsidRDefault="00ED2467" w:rsidP="00690982">
      <w:pPr>
        <w:jc w:val="center"/>
        <w:rPr>
          <w:b/>
        </w:rPr>
      </w:pPr>
      <w:r>
        <w:rPr>
          <w:b/>
        </w:rPr>
        <w:t xml:space="preserve">Minutes </w:t>
      </w:r>
      <w:r w:rsidR="00690982">
        <w:rPr>
          <w:b/>
        </w:rPr>
        <w:t xml:space="preserve">of </w:t>
      </w:r>
      <w:r w:rsidRPr="00ED2467">
        <w:rPr>
          <w:b/>
        </w:rPr>
        <w:t>Board Meeting</w:t>
      </w:r>
      <w:r w:rsidR="00690982">
        <w:rPr>
          <w:b/>
        </w:rPr>
        <w:t xml:space="preserve"> held on Tuesday </w:t>
      </w:r>
      <w:r w:rsidR="0075192A">
        <w:rPr>
          <w:b/>
        </w:rPr>
        <w:t>20</w:t>
      </w:r>
      <w:r w:rsidR="0075192A">
        <w:rPr>
          <w:b/>
          <w:vertAlign w:val="superscript"/>
        </w:rPr>
        <w:t>th</w:t>
      </w:r>
      <w:r w:rsidR="006B3AB3">
        <w:rPr>
          <w:b/>
        </w:rPr>
        <w:t xml:space="preserve"> </w:t>
      </w:r>
      <w:r w:rsidR="0075192A">
        <w:rPr>
          <w:b/>
        </w:rPr>
        <w:t xml:space="preserve">June </w:t>
      </w:r>
      <w:r w:rsidR="00690982">
        <w:rPr>
          <w:b/>
        </w:rPr>
        <w:t>2017 at the Aberfeldy Centre</w:t>
      </w:r>
    </w:p>
    <w:p w:rsidR="00690982" w:rsidRPr="00ED2467" w:rsidRDefault="00690982">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ED2467" w:rsidTr="001378A2">
        <w:tc>
          <w:tcPr>
            <w:tcW w:w="5637" w:type="dxa"/>
          </w:tcPr>
          <w:p w:rsidR="00ED2467" w:rsidRPr="00690982" w:rsidRDefault="00690982">
            <w:pPr>
              <w:rPr>
                <w:i/>
              </w:rPr>
            </w:pPr>
            <w:r w:rsidRPr="00690982">
              <w:rPr>
                <w:i/>
              </w:rPr>
              <w:t>Board Members i</w:t>
            </w:r>
            <w:r w:rsidR="00ED2467" w:rsidRPr="00690982">
              <w:rPr>
                <w:i/>
              </w:rPr>
              <w:t>n Attendance</w:t>
            </w:r>
          </w:p>
          <w:p w:rsidR="00ED2467" w:rsidRDefault="00ED2467" w:rsidP="00ED2467">
            <w:pPr>
              <w:pStyle w:val="ListParagraph"/>
              <w:numPr>
                <w:ilvl w:val="0"/>
                <w:numId w:val="2"/>
              </w:numPr>
            </w:pPr>
            <w:r>
              <w:t>Kim</w:t>
            </w:r>
            <w:r w:rsidR="00690982">
              <w:t xml:space="preserve"> Nguyen (Chair)</w:t>
            </w:r>
          </w:p>
          <w:p w:rsidR="00D4648C" w:rsidRDefault="00D4648C" w:rsidP="00ED2467">
            <w:pPr>
              <w:pStyle w:val="ListParagraph"/>
              <w:numPr>
                <w:ilvl w:val="0"/>
                <w:numId w:val="2"/>
              </w:numPr>
            </w:pPr>
            <w:r>
              <w:t>Ahmed Hussain</w:t>
            </w:r>
          </w:p>
          <w:p w:rsidR="00D4648C" w:rsidRDefault="00D4648C" w:rsidP="00ED2467">
            <w:pPr>
              <w:pStyle w:val="ListParagraph"/>
              <w:numPr>
                <w:ilvl w:val="0"/>
                <w:numId w:val="2"/>
              </w:numPr>
            </w:pPr>
            <w:r>
              <w:t>Leila Lawal</w:t>
            </w:r>
          </w:p>
          <w:p w:rsidR="00D4648C" w:rsidRDefault="00D4648C" w:rsidP="00ED2467">
            <w:pPr>
              <w:pStyle w:val="ListParagraph"/>
              <w:numPr>
                <w:ilvl w:val="0"/>
                <w:numId w:val="2"/>
              </w:numPr>
            </w:pPr>
            <w:r>
              <w:t>Patrick Harrison</w:t>
            </w:r>
          </w:p>
          <w:p w:rsidR="00ED2467" w:rsidRDefault="00ED2467" w:rsidP="00ED2467">
            <w:pPr>
              <w:pStyle w:val="ListParagraph"/>
              <w:numPr>
                <w:ilvl w:val="0"/>
                <w:numId w:val="2"/>
              </w:numPr>
            </w:pPr>
            <w:r>
              <w:t>Abi</w:t>
            </w:r>
            <w:r w:rsidR="00690982">
              <w:t>gail Gilbert</w:t>
            </w:r>
          </w:p>
          <w:p w:rsidR="00C01532" w:rsidRDefault="00C01532" w:rsidP="00D4648C">
            <w:pPr>
              <w:ind w:left="360"/>
            </w:pPr>
          </w:p>
          <w:p w:rsidR="00527F87" w:rsidRPr="00527F87" w:rsidRDefault="00527F87" w:rsidP="00527F87">
            <w:pPr>
              <w:rPr>
                <w:b/>
              </w:rPr>
            </w:pPr>
            <w:r w:rsidRPr="00527F87">
              <w:rPr>
                <w:b/>
              </w:rPr>
              <w:t>N.B. The meeting was inquorate.</w:t>
            </w:r>
          </w:p>
          <w:p w:rsidR="00ED2467" w:rsidRDefault="00ED2467" w:rsidP="00ED2467"/>
          <w:p w:rsidR="00ED2467" w:rsidRPr="00690982" w:rsidRDefault="00ED2467" w:rsidP="00ED2467">
            <w:pPr>
              <w:rPr>
                <w:i/>
              </w:rPr>
            </w:pPr>
            <w:r w:rsidRPr="00690982">
              <w:rPr>
                <w:i/>
              </w:rPr>
              <w:t>Also in attendance:</w:t>
            </w:r>
          </w:p>
          <w:p w:rsidR="00D4648C" w:rsidRDefault="00D4648C" w:rsidP="00ED2467">
            <w:pPr>
              <w:pStyle w:val="ListParagraph"/>
              <w:numPr>
                <w:ilvl w:val="0"/>
                <w:numId w:val="3"/>
              </w:numPr>
            </w:pPr>
            <w:r>
              <w:t>Sian Penner (Big Local Rep)</w:t>
            </w:r>
          </w:p>
          <w:p w:rsidR="00C01532" w:rsidRDefault="00D4648C" w:rsidP="00ED2467">
            <w:pPr>
              <w:pStyle w:val="ListParagraph"/>
              <w:numPr>
                <w:ilvl w:val="0"/>
                <w:numId w:val="3"/>
              </w:numPr>
            </w:pPr>
            <w:r>
              <w:t>Stacey (Aberfeldy Resident)</w:t>
            </w:r>
          </w:p>
          <w:p w:rsidR="00D4648C" w:rsidRDefault="00D4648C" w:rsidP="00ED2467">
            <w:pPr>
              <w:pStyle w:val="ListParagraph"/>
              <w:numPr>
                <w:ilvl w:val="0"/>
                <w:numId w:val="3"/>
              </w:numPr>
            </w:pPr>
            <w:r>
              <w:t>Liam Harney (Engagement Worker)</w:t>
            </w:r>
          </w:p>
          <w:p w:rsidR="00455BF0" w:rsidRDefault="00455BF0" w:rsidP="00D4648C">
            <w:pPr>
              <w:ind w:left="360"/>
            </w:pPr>
          </w:p>
          <w:p w:rsidR="00ED2467" w:rsidRDefault="00ED2467" w:rsidP="006B3AB3">
            <w:pPr>
              <w:pStyle w:val="ListParagraph"/>
            </w:pPr>
          </w:p>
        </w:tc>
        <w:tc>
          <w:tcPr>
            <w:tcW w:w="3685" w:type="dxa"/>
          </w:tcPr>
          <w:p w:rsidR="00ED2467" w:rsidRPr="00690982" w:rsidRDefault="00ED2467">
            <w:pPr>
              <w:rPr>
                <w:i/>
              </w:rPr>
            </w:pPr>
            <w:r w:rsidRPr="00690982">
              <w:rPr>
                <w:i/>
              </w:rPr>
              <w:t>Apologies</w:t>
            </w:r>
            <w:r w:rsidR="00690982" w:rsidRPr="00690982">
              <w:rPr>
                <w:i/>
              </w:rPr>
              <w:t xml:space="preserve"> received:</w:t>
            </w:r>
          </w:p>
          <w:p w:rsidR="00ED2467" w:rsidRDefault="00D4648C" w:rsidP="00ED2467">
            <w:pPr>
              <w:pStyle w:val="ListParagraph"/>
              <w:numPr>
                <w:ilvl w:val="0"/>
                <w:numId w:val="1"/>
              </w:numPr>
            </w:pPr>
            <w:r>
              <w:t>Matt Wall</w:t>
            </w:r>
          </w:p>
          <w:p w:rsidR="00ED2467" w:rsidRDefault="00D4648C" w:rsidP="00ED2467">
            <w:pPr>
              <w:pStyle w:val="ListParagraph"/>
              <w:numPr>
                <w:ilvl w:val="0"/>
                <w:numId w:val="1"/>
              </w:numPr>
            </w:pPr>
            <w:r>
              <w:t xml:space="preserve">Val de </w:t>
            </w:r>
            <w:proofErr w:type="spellStart"/>
            <w:r>
              <w:t>Vos</w:t>
            </w:r>
            <w:proofErr w:type="spellEnd"/>
          </w:p>
          <w:p w:rsidR="006B3AB3" w:rsidRDefault="00D4648C" w:rsidP="00ED2467">
            <w:pPr>
              <w:pStyle w:val="ListParagraph"/>
              <w:numPr>
                <w:ilvl w:val="0"/>
                <w:numId w:val="1"/>
              </w:numPr>
            </w:pPr>
            <w:proofErr w:type="spellStart"/>
            <w:r>
              <w:t>Rokib</w:t>
            </w:r>
            <w:proofErr w:type="spellEnd"/>
            <w:r>
              <w:t xml:space="preserve"> Choudhury (Aberfeldy FC)</w:t>
            </w:r>
          </w:p>
          <w:p w:rsidR="006B3AB3" w:rsidRDefault="006B3AB3" w:rsidP="00D4648C">
            <w:pPr>
              <w:pStyle w:val="ListParagraph"/>
            </w:pPr>
          </w:p>
        </w:tc>
      </w:tr>
    </w:tbl>
    <w:p w:rsidR="00ED2467" w:rsidRDefault="00ED2467"/>
    <w:tbl>
      <w:tblPr>
        <w:tblStyle w:val="TableGrid"/>
        <w:tblW w:w="0" w:type="auto"/>
        <w:tblLook w:val="04A0" w:firstRow="1" w:lastRow="0" w:firstColumn="1" w:lastColumn="0" w:noHBand="0" w:noVBand="1"/>
      </w:tblPr>
      <w:tblGrid>
        <w:gridCol w:w="495"/>
        <w:gridCol w:w="4244"/>
        <w:gridCol w:w="1886"/>
        <w:gridCol w:w="1188"/>
        <w:gridCol w:w="1208"/>
      </w:tblGrid>
      <w:tr w:rsidR="00ED2467" w:rsidTr="00DC1942">
        <w:trPr>
          <w:trHeight w:val="567"/>
          <w:tblHeader/>
        </w:trPr>
        <w:tc>
          <w:tcPr>
            <w:tcW w:w="495" w:type="dxa"/>
            <w:tcBorders>
              <w:top w:val="nil"/>
              <w:left w:val="nil"/>
              <w:right w:val="nil"/>
            </w:tcBorders>
            <w:vAlign w:val="center"/>
          </w:tcPr>
          <w:p w:rsidR="00ED2467" w:rsidRPr="00527F87" w:rsidRDefault="00ED2467" w:rsidP="00527F87">
            <w:pPr>
              <w:jc w:val="center"/>
              <w:rPr>
                <w:b/>
              </w:rPr>
            </w:pPr>
          </w:p>
        </w:tc>
        <w:tc>
          <w:tcPr>
            <w:tcW w:w="4593" w:type="dxa"/>
            <w:tcBorders>
              <w:top w:val="nil"/>
              <w:left w:val="nil"/>
            </w:tcBorders>
            <w:vAlign w:val="center"/>
          </w:tcPr>
          <w:p w:rsidR="00ED2467" w:rsidRPr="00527F87" w:rsidRDefault="00ED2467" w:rsidP="00527F87">
            <w:pPr>
              <w:jc w:val="center"/>
              <w:rPr>
                <w:b/>
              </w:rPr>
            </w:pPr>
          </w:p>
        </w:tc>
        <w:tc>
          <w:tcPr>
            <w:tcW w:w="1973" w:type="dxa"/>
            <w:shd w:val="clear" w:color="auto" w:fill="D9D9D9" w:themeFill="background1" w:themeFillShade="D9"/>
            <w:vAlign w:val="center"/>
          </w:tcPr>
          <w:p w:rsidR="00ED2467" w:rsidRPr="00527F87" w:rsidRDefault="00ED2467" w:rsidP="00527F87">
            <w:pPr>
              <w:jc w:val="center"/>
              <w:rPr>
                <w:b/>
              </w:rPr>
            </w:pPr>
            <w:r w:rsidRPr="00527F87">
              <w:rPr>
                <w:b/>
              </w:rPr>
              <w:t>Action</w:t>
            </w:r>
          </w:p>
        </w:tc>
        <w:tc>
          <w:tcPr>
            <w:tcW w:w="1128" w:type="dxa"/>
            <w:shd w:val="clear" w:color="auto" w:fill="D9D9D9" w:themeFill="background1" w:themeFillShade="D9"/>
            <w:vAlign w:val="center"/>
          </w:tcPr>
          <w:p w:rsidR="00ED2467" w:rsidRPr="00527F87" w:rsidRDefault="00ED2467" w:rsidP="00527F87">
            <w:pPr>
              <w:jc w:val="center"/>
              <w:rPr>
                <w:b/>
              </w:rPr>
            </w:pPr>
            <w:r w:rsidRPr="00527F87">
              <w:rPr>
                <w:b/>
              </w:rPr>
              <w:t>By Whom</w:t>
            </w:r>
          </w:p>
        </w:tc>
        <w:tc>
          <w:tcPr>
            <w:tcW w:w="1053" w:type="dxa"/>
            <w:shd w:val="clear" w:color="auto" w:fill="D9D9D9" w:themeFill="background1" w:themeFillShade="D9"/>
            <w:vAlign w:val="center"/>
          </w:tcPr>
          <w:p w:rsidR="00ED2467" w:rsidRPr="00527F87" w:rsidRDefault="00ED2467" w:rsidP="00527F87">
            <w:pPr>
              <w:jc w:val="center"/>
              <w:rPr>
                <w:b/>
              </w:rPr>
            </w:pPr>
            <w:r w:rsidRPr="00527F87">
              <w:rPr>
                <w:b/>
              </w:rPr>
              <w:t>By When</w:t>
            </w:r>
          </w:p>
        </w:tc>
      </w:tr>
      <w:tr w:rsidR="00ED2467" w:rsidTr="00DC1942">
        <w:tc>
          <w:tcPr>
            <w:tcW w:w="495" w:type="dxa"/>
          </w:tcPr>
          <w:p w:rsidR="00690982" w:rsidRDefault="00690982"/>
          <w:p w:rsidR="00ED2467" w:rsidRPr="008E6BDA" w:rsidRDefault="00ED2467">
            <w:pPr>
              <w:rPr>
                <w:b/>
              </w:rPr>
            </w:pPr>
            <w:r w:rsidRPr="008E6BDA">
              <w:rPr>
                <w:b/>
              </w:rPr>
              <w:t>1</w:t>
            </w:r>
          </w:p>
          <w:p w:rsidR="008E6BDA" w:rsidRDefault="008E6BDA"/>
          <w:p w:rsidR="008E6BDA" w:rsidRDefault="008E6BDA">
            <w:r>
              <w:t>1.1</w:t>
            </w:r>
          </w:p>
          <w:p w:rsidR="008E6BDA" w:rsidRDefault="008E6BDA"/>
          <w:p w:rsidR="008E6BDA" w:rsidRDefault="008E6BDA"/>
          <w:p w:rsidR="008E6BDA" w:rsidRDefault="008E6BDA"/>
          <w:p w:rsidR="008E6BDA" w:rsidRDefault="008E6BDA"/>
        </w:tc>
        <w:tc>
          <w:tcPr>
            <w:tcW w:w="4593" w:type="dxa"/>
          </w:tcPr>
          <w:p w:rsidR="00690982" w:rsidRDefault="00690982">
            <w:pPr>
              <w:rPr>
                <w:b/>
              </w:rPr>
            </w:pPr>
          </w:p>
          <w:p w:rsidR="00ED2467" w:rsidRDefault="00D4648C">
            <w:pPr>
              <w:rPr>
                <w:b/>
              </w:rPr>
            </w:pPr>
            <w:r>
              <w:rPr>
                <w:b/>
              </w:rPr>
              <w:t>Recap of Away Day</w:t>
            </w:r>
          </w:p>
          <w:p w:rsidR="00D4648C" w:rsidRDefault="00D4648C"/>
          <w:p w:rsidR="00690982" w:rsidRDefault="00D4648C">
            <w:r>
              <w:t>Liam presented a recap of what was discussed at the big local away day in May. Other resident board members</w:t>
            </w:r>
            <w:r w:rsidR="00A16161">
              <w:t xml:space="preserve"> said that they found the away day empowering and that it helped to break down the Local Plan and make it more tangible, laying the foundations for action. </w:t>
            </w:r>
          </w:p>
          <w:p w:rsidR="00690982" w:rsidRDefault="00690982"/>
          <w:p w:rsidR="00690982" w:rsidRDefault="00690982"/>
          <w:p w:rsidR="00690982" w:rsidRPr="00ED2467" w:rsidRDefault="00690982" w:rsidP="00831137"/>
        </w:tc>
        <w:tc>
          <w:tcPr>
            <w:tcW w:w="1973" w:type="dxa"/>
          </w:tcPr>
          <w:p w:rsidR="00ED2467" w:rsidRDefault="00ED2467"/>
          <w:p w:rsidR="006B3AB3" w:rsidRDefault="006B3AB3"/>
          <w:p w:rsidR="006B3AB3" w:rsidRDefault="006B3AB3"/>
          <w:p w:rsidR="006B3AB3" w:rsidRDefault="006B3AB3" w:rsidP="00D4648C"/>
        </w:tc>
        <w:tc>
          <w:tcPr>
            <w:tcW w:w="1128" w:type="dxa"/>
          </w:tcPr>
          <w:p w:rsidR="00ED2467" w:rsidRDefault="00ED2467" w:rsidP="00B42DCB">
            <w:pPr>
              <w:jc w:val="center"/>
            </w:pPr>
          </w:p>
          <w:p w:rsidR="006B3AB3" w:rsidRDefault="006B3AB3" w:rsidP="00B42DCB">
            <w:pPr>
              <w:jc w:val="center"/>
            </w:pPr>
          </w:p>
          <w:p w:rsidR="006B3AB3" w:rsidRDefault="006B3AB3" w:rsidP="00B42DCB">
            <w:pPr>
              <w:jc w:val="center"/>
            </w:pPr>
          </w:p>
          <w:p w:rsidR="006B3AB3" w:rsidRDefault="006B3AB3" w:rsidP="006B3AB3"/>
        </w:tc>
        <w:tc>
          <w:tcPr>
            <w:tcW w:w="1053" w:type="dxa"/>
          </w:tcPr>
          <w:p w:rsidR="00ED2467" w:rsidRDefault="00ED2467"/>
          <w:p w:rsidR="006B3AB3" w:rsidRDefault="006B3AB3"/>
          <w:p w:rsidR="006B3AB3" w:rsidRDefault="006B3AB3"/>
          <w:p w:rsidR="006B3AB3" w:rsidRDefault="006B3AB3"/>
        </w:tc>
      </w:tr>
      <w:tr w:rsidR="00ED2467" w:rsidTr="00DC1942">
        <w:tc>
          <w:tcPr>
            <w:tcW w:w="495" w:type="dxa"/>
          </w:tcPr>
          <w:p w:rsidR="00690982" w:rsidRDefault="00690982"/>
          <w:p w:rsidR="00ED2467" w:rsidRDefault="00ED2467">
            <w:pPr>
              <w:rPr>
                <w:b/>
              </w:rPr>
            </w:pPr>
            <w:r w:rsidRPr="008E6BDA">
              <w:rPr>
                <w:b/>
              </w:rPr>
              <w:t>2</w:t>
            </w:r>
          </w:p>
          <w:p w:rsidR="008E6BDA" w:rsidRDefault="008E6BDA">
            <w:pPr>
              <w:rPr>
                <w:b/>
              </w:rPr>
            </w:pPr>
          </w:p>
          <w:p w:rsidR="008E6BDA" w:rsidRDefault="008E6BDA">
            <w:r w:rsidRPr="008E6BDA">
              <w:t>2.1</w:t>
            </w:r>
          </w:p>
          <w:p w:rsidR="008E6BDA" w:rsidRDefault="008E6BDA"/>
          <w:p w:rsidR="00113F59" w:rsidRDefault="00113F59"/>
          <w:p w:rsidR="008E6BDA" w:rsidRDefault="008E6BDA"/>
          <w:p w:rsidR="009D22D5" w:rsidRDefault="009D22D5"/>
          <w:p w:rsidR="008E6BDA" w:rsidRDefault="008E6BDA">
            <w:r>
              <w:t>2.2</w:t>
            </w:r>
          </w:p>
          <w:p w:rsidR="008E6BDA" w:rsidRDefault="008E6BDA"/>
          <w:p w:rsidR="008E6BDA" w:rsidRDefault="008E6BDA"/>
          <w:p w:rsidR="008E6BDA" w:rsidRDefault="008E6BDA"/>
          <w:p w:rsidR="008E6BDA" w:rsidRDefault="008E6BDA">
            <w:r>
              <w:lastRenderedPageBreak/>
              <w:t>2.3</w:t>
            </w:r>
          </w:p>
          <w:p w:rsidR="00A93A27" w:rsidRDefault="00A93A27"/>
          <w:p w:rsidR="00A93A27" w:rsidRDefault="00A93A27"/>
          <w:p w:rsidR="00A16161" w:rsidRDefault="00A16161"/>
          <w:p w:rsidR="009D22D5" w:rsidRPr="009D22D5" w:rsidRDefault="009D22D5" w:rsidP="009D22D5"/>
        </w:tc>
        <w:tc>
          <w:tcPr>
            <w:tcW w:w="4593" w:type="dxa"/>
          </w:tcPr>
          <w:p w:rsidR="00690982" w:rsidRDefault="00690982">
            <w:pPr>
              <w:rPr>
                <w:b/>
              </w:rPr>
            </w:pPr>
          </w:p>
          <w:p w:rsidR="00A16161" w:rsidRDefault="009D22D5" w:rsidP="00113F59">
            <w:r>
              <w:rPr>
                <w:b/>
              </w:rPr>
              <w:t xml:space="preserve">Kaizen Engagement Project </w:t>
            </w:r>
          </w:p>
          <w:p w:rsidR="009D22D5" w:rsidRDefault="009D22D5" w:rsidP="00113F59"/>
          <w:p w:rsidR="00831137" w:rsidRDefault="009D22D5" w:rsidP="00A93A27">
            <w:r>
              <w:t xml:space="preserve">Liam </w:t>
            </w:r>
            <w:r w:rsidR="00A16161">
              <w:t xml:space="preserve">proposed to work with Kaizen as they have already been commissioned for the Big Local to talk to residents and help develop action teams around ideas and issues. </w:t>
            </w:r>
          </w:p>
          <w:p w:rsidR="00A16161" w:rsidRDefault="00A16161" w:rsidP="00A93A27"/>
          <w:p w:rsidR="00A16161" w:rsidRDefault="00491546" w:rsidP="00A93A27">
            <w:r>
              <w:t xml:space="preserve">Board </w:t>
            </w:r>
            <w:r w:rsidR="00A16161">
              <w:t>said that Kaizen need to come to the next board meeting so the board can decide what work they want them to do.</w:t>
            </w:r>
          </w:p>
          <w:p w:rsidR="00A16161" w:rsidRDefault="00A16161" w:rsidP="00A93A27"/>
          <w:p w:rsidR="00A16161" w:rsidRDefault="00A16161" w:rsidP="00A93A27">
            <w:r>
              <w:lastRenderedPageBreak/>
              <w:t xml:space="preserve">Leila suggested that Kaizen could identify people for Big Local activity, ask people what </w:t>
            </w:r>
            <w:r w:rsidR="00491546">
              <w:t>they can offer to the area, and find people with ideas who can be potential leaders in the community</w:t>
            </w:r>
          </w:p>
          <w:p w:rsidR="00A16161" w:rsidRDefault="00A16161" w:rsidP="00A93A27"/>
          <w:p w:rsidR="009D22D5" w:rsidRPr="0022057B" w:rsidRDefault="009D22D5" w:rsidP="0022057B"/>
        </w:tc>
        <w:tc>
          <w:tcPr>
            <w:tcW w:w="1973" w:type="dxa"/>
          </w:tcPr>
          <w:p w:rsidR="00931BC6" w:rsidRDefault="00931BC6" w:rsidP="00ED2467"/>
          <w:p w:rsidR="00931BC6" w:rsidRDefault="00931BC6" w:rsidP="00ED2467"/>
          <w:p w:rsidR="00690982" w:rsidRDefault="00690982" w:rsidP="00ED2467"/>
          <w:p w:rsidR="00931BC6" w:rsidRDefault="00931BC6" w:rsidP="00931BC6"/>
          <w:p w:rsidR="00A16161" w:rsidRDefault="00A16161" w:rsidP="00931BC6"/>
          <w:p w:rsidR="00A16161" w:rsidRDefault="00A16161" w:rsidP="00931BC6"/>
          <w:p w:rsidR="00A16161" w:rsidRDefault="00A16161" w:rsidP="00931BC6"/>
          <w:p w:rsidR="00A16161" w:rsidRDefault="00A16161" w:rsidP="00931BC6"/>
          <w:p w:rsidR="00A16161" w:rsidRDefault="00A16161" w:rsidP="00931BC6"/>
          <w:p w:rsidR="00A16161" w:rsidRDefault="00A16161" w:rsidP="00931BC6"/>
          <w:p w:rsidR="00A16161" w:rsidRDefault="00A16161" w:rsidP="00931BC6"/>
          <w:p w:rsidR="00A16161" w:rsidRDefault="00A16161" w:rsidP="00931BC6"/>
          <w:p w:rsidR="009D22D5" w:rsidRDefault="009D22D5" w:rsidP="009D22D5">
            <w:r>
              <w:lastRenderedPageBreak/>
              <w:t>Kaizen to be invited to next board meeting to discuss how we can employ them be</w:t>
            </w:r>
            <w:r w:rsidR="0022057B">
              <w:t>st</w:t>
            </w:r>
          </w:p>
          <w:p w:rsidR="00931BC6" w:rsidRPr="009D22D5" w:rsidRDefault="00931BC6" w:rsidP="009D22D5"/>
        </w:tc>
        <w:tc>
          <w:tcPr>
            <w:tcW w:w="1128" w:type="dxa"/>
          </w:tcPr>
          <w:p w:rsidR="00690982" w:rsidRDefault="00690982" w:rsidP="00B42DCB">
            <w:pPr>
              <w:jc w:val="center"/>
            </w:pPr>
          </w:p>
        </w:tc>
        <w:tc>
          <w:tcPr>
            <w:tcW w:w="1053" w:type="dxa"/>
          </w:tcPr>
          <w:p w:rsidR="00931BC6" w:rsidRDefault="00931BC6" w:rsidP="00113F59"/>
        </w:tc>
      </w:tr>
      <w:tr w:rsidR="00ED2467" w:rsidTr="00DC1942">
        <w:trPr>
          <w:cantSplit/>
        </w:trPr>
        <w:tc>
          <w:tcPr>
            <w:tcW w:w="495" w:type="dxa"/>
          </w:tcPr>
          <w:p w:rsidR="00690982" w:rsidRDefault="00690982"/>
          <w:p w:rsidR="00ED2467" w:rsidRPr="00B42DCB" w:rsidRDefault="00113E51">
            <w:pPr>
              <w:rPr>
                <w:b/>
              </w:rPr>
            </w:pPr>
            <w:r w:rsidRPr="00B42DCB">
              <w:rPr>
                <w:b/>
              </w:rPr>
              <w:t>3</w:t>
            </w:r>
          </w:p>
          <w:p w:rsidR="00B42DCB" w:rsidRDefault="00B42DCB"/>
          <w:p w:rsidR="0022057B" w:rsidRDefault="0022057B">
            <w:r>
              <w:t>3.1</w:t>
            </w:r>
          </w:p>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B42DCB" w:rsidRDefault="0022057B">
            <w:r>
              <w:t>3.2</w:t>
            </w:r>
          </w:p>
          <w:p w:rsidR="00B42DCB" w:rsidRDefault="00B42DCB"/>
          <w:p w:rsidR="0022057B" w:rsidRDefault="0022057B"/>
          <w:p w:rsidR="0022057B" w:rsidRDefault="0022057B"/>
          <w:p w:rsidR="0022057B" w:rsidRDefault="0022057B"/>
          <w:p w:rsidR="0022057B" w:rsidRDefault="0022057B"/>
          <w:p w:rsidR="00700E8F" w:rsidRDefault="00700E8F"/>
          <w:p w:rsidR="00491546" w:rsidRDefault="00491546"/>
          <w:p w:rsidR="00491546" w:rsidRDefault="00491546"/>
          <w:p w:rsidR="00B42DCB" w:rsidRDefault="0022057B">
            <w:r>
              <w:t>3.3</w:t>
            </w:r>
          </w:p>
          <w:p w:rsidR="00B42DCB" w:rsidRDefault="00B42DCB"/>
          <w:p w:rsidR="00B42DCB" w:rsidRDefault="00B42DCB"/>
          <w:p w:rsidR="00B42DCB" w:rsidRDefault="00B42DCB"/>
          <w:p w:rsidR="0022057B" w:rsidRDefault="0022057B"/>
          <w:p w:rsidR="00700E8F" w:rsidRDefault="00700E8F"/>
          <w:p w:rsidR="00B42DCB" w:rsidRDefault="0022057B">
            <w:r>
              <w:t>3.4</w:t>
            </w:r>
          </w:p>
          <w:p w:rsidR="00B42DCB" w:rsidRDefault="00B42DCB"/>
          <w:p w:rsidR="00B42DCB" w:rsidRDefault="00B42DCB"/>
          <w:p w:rsidR="00B42DCB" w:rsidRDefault="00B42DCB"/>
          <w:p w:rsidR="0022057B" w:rsidRDefault="0022057B"/>
          <w:p w:rsidR="0022057B" w:rsidRDefault="0022057B">
            <w:r>
              <w:t>3.5</w:t>
            </w:r>
          </w:p>
          <w:p w:rsidR="0022057B" w:rsidRDefault="0022057B"/>
          <w:p w:rsidR="0022057B" w:rsidRDefault="0022057B"/>
          <w:p w:rsidR="0022057B" w:rsidRDefault="0022057B"/>
          <w:p w:rsidR="00491546" w:rsidRDefault="00491546"/>
          <w:p w:rsidR="00491546" w:rsidRDefault="00491546"/>
          <w:p w:rsidR="0022057B" w:rsidRDefault="0022057B">
            <w:r>
              <w:t>3.6</w:t>
            </w:r>
          </w:p>
          <w:p w:rsidR="00700E8F" w:rsidRDefault="00700E8F"/>
          <w:p w:rsidR="00700E8F" w:rsidRDefault="00700E8F"/>
          <w:p w:rsidR="00700E8F" w:rsidRDefault="00700E8F"/>
          <w:p w:rsidR="00700E8F" w:rsidRDefault="00700E8F"/>
          <w:p w:rsidR="00700E8F" w:rsidRDefault="00700E8F"/>
          <w:p w:rsidR="00700E8F" w:rsidRDefault="00700E8F"/>
          <w:p w:rsidR="00700E8F" w:rsidRDefault="00700E8F"/>
          <w:p w:rsidR="00491546" w:rsidRDefault="00491546"/>
          <w:p w:rsidR="00491546" w:rsidRDefault="00491546"/>
          <w:p w:rsidR="00491546" w:rsidRDefault="00491546"/>
          <w:p w:rsidR="00491546" w:rsidRDefault="00491546"/>
          <w:p w:rsidR="00491546" w:rsidRDefault="00491546"/>
          <w:p w:rsidR="00700E8F" w:rsidRDefault="00700E8F">
            <w:r>
              <w:lastRenderedPageBreak/>
              <w:t>3.7</w:t>
            </w:r>
          </w:p>
        </w:tc>
        <w:tc>
          <w:tcPr>
            <w:tcW w:w="4593" w:type="dxa"/>
          </w:tcPr>
          <w:p w:rsidR="00690982" w:rsidRDefault="00690982">
            <w:pPr>
              <w:rPr>
                <w:b/>
              </w:rPr>
            </w:pPr>
          </w:p>
          <w:p w:rsidR="00113F59" w:rsidRDefault="0022057B" w:rsidP="00113F59">
            <w:pPr>
              <w:rPr>
                <w:b/>
              </w:rPr>
            </w:pPr>
            <w:r>
              <w:rPr>
                <w:b/>
              </w:rPr>
              <w:t xml:space="preserve">Allocating Money </w:t>
            </w:r>
          </w:p>
          <w:p w:rsidR="0022057B" w:rsidRDefault="0022057B" w:rsidP="00113F59">
            <w:pPr>
              <w:rPr>
                <w:b/>
              </w:rPr>
            </w:pPr>
          </w:p>
          <w:p w:rsidR="0022057B" w:rsidRPr="0022057B" w:rsidRDefault="0022057B" w:rsidP="00113F59">
            <w:r w:rsidRPr="0022057B">
              <w:t>Liam proposed</w:t>
            </w:r>
            <w:r>
              <w:t xml:space="preserve"> different ways to make money available for residents and organisations to access- including a £30,000 big ideas grant pot with one funding round open in October 2017, a smaller community chest pot to support smaller-scale activity and a £5000 ‘step up’ fund to support residents after the kaizen project</w:t>
            </w:r>
          </w:p>
          <w:p w:rsidR="0022057B" w:rsidRDefault="0022057B" w:rsidP="00113F59"/>
          <w:p w:rsidR="0022057B" w:rsidRDefault="0022057B" w:rsidP="0022057B">
            <w:r>
              <w:t>Questions were raised by some over what to name the money available to residents. Should there be separate funds, or one big pot called the Community Chest. Having one pot and one name was seen as less confusing for people.</w:t>
            </w:r>
            <w:r w:rsidR="00491546">
              <w:t xml:space="preserve"> It was also made clear that the funding allocated needs to fit with the content of the Local Plan.</w:t>
            </w:r>
          </w:p>
          <w:p w:rsidR="0022057B" w:rsidRDefault="0022057B" w:rsidP="0022057B"/>
          <w:p w:rsidR="0022057B" w:rsidRDefault="0022057B" w:rsidP="0022057B">
            <w:r>
              <w:t>Leila suggested that we have an open funding system, with applications being made to the board before each board meeting and the board deciding during the meeting.</w:t>
            </w:r>
          </w:p>
          <w:p w:rsidR="0022057B" w:rsidRDefault="0022057B" w:rsidP="0022057B"/>
          <w:p w:rsidR="0022057B" w:rsidRDefault="0022057B" w:rsidP="0022057B">
            <w:r>
              <w:t xml:space="preserve">Liam suggested that this might result in money not being evenly available throughout the year- with the potential for money to be ‘swallowed’ early on in the year </w:t>
            </w:r>
          </w:p>
          <w:p w:rsidR="0022057B" w:rsidRDefault="0022057B" w:rsidP="0022057B"/>
          <w:p w:rsidR="0022057B" w:rsidRDefault="0022057B" w:rsidP="0022057B">
            <w:r>
              <w:t xml:space="preserve">Abi said that we need to think about what would work best for Aberfeldy and how people operate here. </w:t>
            </w:r>
            <w:r w:rsidR="00491546">
              <w:t>We also need to reflect on the processes of funding used before and how well these worked</w:t>
            </w:r>
          </w:p>
          <w:p w:rsidR="00281C92" w:rsidRDefault="00281C92" w:rsidP="0022057B"/>
          <w:p w:rsidR="00281C92" w:rsidRDefault="00281C92" w:rsidP="0022057B">
            <w:r>
              <w:t xml:space="preserve">Liam argued that there was a need for some money to be available to support ideas and request being made by residents now, such as providing cakes for an </w:t>
            </w:r>
            <w:proofErr w:type="gramStart"/>
            <w:r>
              <w:t>elders</w:t>
            </w:r>
            <w:proofErr w:type="gramEnd"/>
            <w:r>
              <w:t xml:space="preserve"> night being planned by a local resident (Maria). Sian said this was fine for a one-off but that we need a clear process for accountability reasons. </w:t>
            </w:r>
            <w:r w:rsidR="00491546">
              <w:t xml:space="preserve">Sian also suggested that </w:t>
            </w:r>
            <w:proofErr w:type="spellStart"/>
            <w:r w:rsidR="00491546">
              <w:t>ABL</w:t>
            </w:r>
            <w:proofErr w:type="spellEnd"/>
            <w:r w:rsidR="00491546">
              <w:t xml:space="preserve"> can offer other forms of support open to everyone, such as allocating a pot of money for room bookings in the Aberfeldy Centre for resident activities</w:t>
            </w:r>
          </w:p>
          <w:p w:rsidR="00281C92" w:rsidRDefault="00281C92" w:rsidP="0022057B"/>
          <w:p w:rsidR="00281C92" w:rsidRDefault="00281C92" w:rsidP="0022057B">
            <w:r>
              <w:lastRenderedPageBreak/>
              <w:t xml:space="preserve">Will </w:t>
            </w:r>
            <w:proofErr w:type="spellStart"/>
            <w:r>
              <w:t>EECF</w:t>
            </w:r>
            <w:proofErr w:type="spellEnd"/>
            <w:r>
              <w:t xml:space="preserve"> administer grants this time? Patrick said that this would save time for Liam and allow him to do more hand on engagement work. Sian said that the </w:t>
            </w:r>
            <w:proofErr w:type="spellStart"/>
            <w:r>
              <w:t>EECF</w:t>
            </w:r>
            <w:proofErr w:type="spellEnd"/>
            <w:r>
              <w:t xml:space="preserve"> process is quite long-winded and has put people off applying for money in Hackney Wick. </w:t>
            </w:r>
          </w:p>
          <w:p w:rsidR="0022057B" w:rsidRDefault="0022057B" w:rsidP="0022057B"/>
          <w:p w:rsidR="0022057B" w:rsidRDefault="0022057B" w:rsidP="0022057B">
            <w:r>
              <w:t>Kim said that we all need to think about different models for allocating money to people to discuss and decide at the next board meeting</w:t>
            </w:r>
          </w:p>
          <w:p w:rsidR="00113E51" w:rsidRDefault="00113E51" w:rsidP="0022057B"/>
        </w:tc>
        <w:tc>
          <w:tcPr>
            <w:tcW w:w="1973" w:type="dxa"/>
          </w:tcPr>
          <w:p w:rsidR="00690982" w:rsidRDefault="00690982"/>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700E8F" w:rsidRDefault="00700E8F"/>
          <w:p w:rsidR="00700E8F" w:rsidRDefault="00700E8F"/>
          <w:p w:rsidR="00491546" w:rsidRDefault="00491546"/>
          <w:p w:rsidR="00491546" w:rsidRDefault="00491546"/>
          <w:p w:rsidR="00491546" w:rsidRDefault="00491546"/>
          <w:p w:rsidR="00491546" w:rsidRDefault="00491546"/>
          <w:p w:rsidR="00281C92" w:rsidRDefault="00281C92">
            <w:r>
              <w:t>Liam to offer to provide these with money for engagement</w:t>
            </w:r>
          </w:p>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700E8F" w:rsidRDefault="00700E8F"/>
          <w:p w:rsidR="00700E8F" w:rsidRDefault="00700E8F"/>
          <w:p w:rsidR="00491546" w:rsidRDefault="00491546"/>
          <w:p w:rsidR="00491546" w:rsidRDefault="00491546"/>
          <w:p w:rsidR="00491546" w:rsidRDefault="00491546"/>
          <w:p w:rsidR="00491546" w:rsidRDefault="00491546"/>
          <w:p w:rsidR="0022057B" w:rsidRDefault="0022057B">
            <w:r w:rsidRPr="0022057B">
              <w:t>Everyone to think of different funding models and send to Liam before next board meeting for discussion</w:t>
            </w:r>
          </w:p>
        </w:tc>
        <w:tc>
          <w:tcPr>
            <w:tcW w:w="1128" w:type="dxa"/>
          </w:tcPr>
          <w:p w:rsidR="00690982" w:rsidRDefault="00690982"/>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544245" w:rsidRDefault="00544245"/>
          <w:p w:rsidR="00544245" w:rsidRDefault="00544245"/>
          <w:p w:rsidR="00700E8F" w:rsidRDefault="00700E8F"/>
          <w:p w:rsidR="00700E8F" w:rsidRDefault="00700E8F"/>
          <w:p w:rsidR="00700E8F" w:rsidRDefault="00700E8F"/>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22057B" w:rsidRDefault="0022057B">
            <w:r>
              <w:t>All board members</w:t>
            </w:r>
          </w:p>
        </w:tc>
        <w:tc>
          <w:tcPr>
            <w:tcW w:w="1053" w:type="dxa"/>
          </w:tcPr>
          <w:p w:rsidR="00690982" w:rsidRDefault="00690982"/>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544245" w:rsidRDefault="00544245"/>
          <w:p w:rsidR="00544245" w:rsidRDefault="00544245"/>
          <w:p w:rsidR="00700E8F" w:rsidRDefault="00700E8F"/>
          <w:p w:rsidR="00700E8F" w:rsidRDefault="00700E8F"/>
          <w:p w:rsidR="00700E8F" w:rsidRDefault="00700E8F"/>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22057B" w:rsidRDefault="0022057B">
            <w:r>
              <w:t>Before next board meeting (18</w:t>
            </w:r>
            <w:r w:rsidRPr="0022057B">
              <w:rPr>
                <w:vertAlign w:val="superscript"/>
              </w:rPr>
              <w:t>th</w:t>
            </w:r>
            <w:r>
              <w:t xml:space="preserve"> July)</w:t>
            </w:r>
          </w:p>
        </w:tc>
      </w:tr>
      <w:tr w:rsidR="00ED2467" w:rsidTr="009C3770">
        <w:tc>
          <w:tcPr>
            <w:tcW w:w="495" w:type="dxa"/>
            <w:tcBorders>
              <w:bottom w:val="single" w:sz="4" w:space="0" w:color="auto"/>
            </w:tcBorders>
          </w:tcPr>
          <w:p w:rsidR="008E6BDA" w:rsidRDefault="008E6BDA"/>
          <w:p w:rsidR="00ED2467" w:rsidRPr="00B42DCB" w:rsidRDefault="00133BF1">
            <w:pPr>
              <w:rPr>
                <w:b/>
              </w:rPr>
            </w:pPr>
            <w:r w:rsidRPr="00B42DCB">
              <w:rPr>
                <w:b/>
              </w:rPr>
              <w:t>4</w:t>
            </w:r>
          </w:p>
          <w:p w:rsidR="00B42DCB" w:rsidRDefault="00B42DCB"/>
          <w:p w:rsidR="00B42DCB" w:rsidRDefault="00B42DCB">
            <w:r>
              <w:t>4.1</w:t>
            </w:r>
          </w:p>
          <w:p w:rsidR="00B42DCB" w:rsidRDefault="00B42DCB"/>
          <w:p w:rsidR="00B42DCB" w:rsidRDefault="00B42DCB"/>
          <w:p w:rsidR="00B42DCB" w:rsidRDefault="00B42DCB"/>
          <w:p w:rsidR="00B42DCB" w:rsidRDefault="00B42DCB"/>
          <w:p w:rsidR="00B42DCB" w:rsidRDefault="00B42DCB"/>
          <w:p w:rsidR="0022057B" w:rsidRDefault="0022057B"/>
          <w:p w:rsidR="0022057B" w:rsidRDefault="0022057B"/>
          <w:p w:rsidR="0022057B" w:rsidRDefault="0022057B"/>
          <w:p w:rsidR="0022057B" w:rsidRDefault="0022057B"/>
          <w:p w:rsidR="0022057B" w:rsidRDefault="0022057B"/>
          <w:p w:rsidR="00D62D60" w:rsidRDefault="00D62D60"/>
          <w:p w:rsidR="00A93A27" w:rsidRDefault="00A93A27">
            <w:r>
              <w:t>4.2</w:t>
            </w:r>
          </w:p>
          <w:p w:rsidR="0022057B" w:rsidRDefault="0022057B"/>
          <w:p w:rsidR="0022057B" w:rsidRDefault="0022057B"/>
          <w:p w:rsidR="0022057B" w:rsidRDefault="0022057B"/>
          <w:p w:rsidR="0022057B" w:rsidRDefault="0022057B"/>
          <w:p w:rsidR="0022057B" w:rsidRDefault="0022057B">
            <w:r>
              <w:t>4.3</w:t>
            </w:r>
          </w:p>
          <w:p w:rsidR="008543C3" w:rsidRDefault="008543C3"/>
          <w:p w:rsidR="0022057B" w:rsidRDefault="0022057B"/>
          <w:p w:rsidR="0022057B" w:rsidRDefault="0022057B"/>
          <w:p w:rsidR="0022057B" w:rsidRDefault="0022057B">
            <w:r>
              <w:t>4.4</w:t>
            </w:r>
          </w:p>
          <w:p w:rsidR="00D62D60" w:rsidRDefault="00D62D60"/>
          <w:p w:rsidR="00D62D60" w:rsidRDefault="00D62D60"/>
          <w:p w:rsidR="00D62D60" w:rsidRDefault="00D62D60"/>
          <w:p w:rsidR="00D62D60" w:rsidRDefault="00D62D60"/>
          <w:p w:rsidR="00D62D60" w:rsidRDefault="00D62D60"/>
          <w:p w:rsidR="00E026B6" w:rsidRDefault="00E026B6"/>
          <w:p w:rsidR="00D62D60" w:rsidRDefault="00D62D60">
            <w:r>
              <w:t>4.5</w:t>
            </w:r>
          </w:p>
        </w:tc>
        <w:tc>
          <w:tcPr>
            <w:tcW w:w="4593" w:type="dxa"/>
            <w:tcBorders>
              <w:bottom w:val="single" w:sz="4" w:space="0" w:color="auto"/>
            </w:tcBorders>
          </w:tcPr>
          <w:p w:rsidR="008E6BDA" w:rsidRDefault="008E6BDA" w:rsidP="00133BF1">
            <w:pPr>
              <w:rPr>
                <w:b/>
              </w:rPr>
            </w:pPr>
          </w:p>
          <w:p w:rsidR="00133BF1" w:rsidRDefault="0022057B" w:rsidP="00133BF1">
            <w:pPr>
              <w:rPr>
                <w:b/>
              </w:rPr>
            </w:pPr>
            <w:r>
              <w:rPr>
                <w:b/>
              </w:rPr>
              <w:t>Aberfeldy Stories Engagement Project</w:t>
            </w:r>
          </w:p>
          <w:p w:rsidR="0022057B" w:rsidRDefault="0022057B" w:rsidP="00133BF1"/>
          <w:p w:rsidR="00B42DCB" w:rsidRDefault="0022057B" w:rsidP="00133BF1">
            <w:r>
              <w:t>Liam proposed a story-telling project for Aberfeldy to collect stories of the past and highlight unsung heroes and hidden assets in the area, as a way of bringing people together, identifying leaders and facilitating conversations about the future of the area and how residents can shape it. He suggested making a book and a film to showcase the stories and use as an engagement tool- costing around £10,000 in total</w:t>
            </w:r>
            <w:r w:rsidR="00D62D60">
              <w:t xml:space="preserve"> and starting in October.</w:t>
            </w:r>
          </w:p>
          <w:p w:rsidR="00B42DCB" w:rsidRDefault="00B42DCB" w:rsidP="00133BF1"/>
          <w:p w:rsidR="00ED57B2" w:rsidRDefault="00E026B6" w:rsidP="008543C3">
            <w:r>
              <w:t xml:space="preserve">The majority of the board </w:t>
            </w:r>
            <w:r w:rsidR="0022057B">
              <w:t>liked the idea, seeing it as a good way to build connections between people, give them a voice and let people believe that they can make a difference</w:t>
            </w:r>
          </w:p>
          <w:p w:rsidR="0022057B" w:rsidRDefault="0022057B" w:rsidP="008543C3"/>
          <w:p w:rsidR="0022057B" w:rsidRDefault="0022057B" w:rsidP="008543C3">
            <w:r>
              <w:t>Sian said that Big Local are holding a film festival this year and that it might become an annual event</w:t>
            </w:r>
          </w:p>
          <w:p w:rsidR="0022057B" w:rsidRDefault="0022057B" w:rsidP="008543C3"/>
          <w:p w:rsidR="00D62D60" w:rsidRDefault="0022057B" w:rsidP="008543C3">
            <w:r>
              <w:t xml:space="preserve">Abi said that this project sounds well worth the money, and that a similar project run by Liam in E14 had a </w:t>
            </w:r>
            <w:r w:rsidR="00D62D60">
              <w:t>positive effect on community networks and action on the Isle of Dogs</w:t>
            </w:r>
          </w:p>
          <w:p w:rsidR="00DC1942" w:rsidRDefault="00DC1942" w:rsidP="00D62D60"/>
          <w:p w:rsidR="00D62D60" w:rsidRDefault="00D62D60" w:rsidP="00D62D60">
            <w:r>
              <w:t xml:space="preserve">Ahmed liked the idea but asked how Liam planned to get different people involved. Leila suggested that Kaizen could promote </w:t>
            </w:r>
            <w:r>
              <w:lastRenderedPageBreak/>
              <w:t>the project when they go door knocking. Sian said that looking at the history of the area is a g</w:t>
            </w:r>
            <w:r w:rsidR="00E026B6">
              <w:t>o</w:t>
            </w:r>
            <w:r>
              <w:t>od way to get people interested. Abi suggested we could offer residents free professional family photographs in exchange for sharing stories</w:t>
            </w:r>
          </w:p>
          <w:p w:rsidR="00D62D60" w:rsidRDefault="00D62D60" w:rsidP="00D62D60"/>
          <w:p w:rsidR="00D62D60" w:rsidRPr="00D62D60" w:rsidRDefault="00D62D60" w:rsidP="00D62D60"/>
        </w:tc>
        <w:tc>
          <w:tcPr>
            <w:tcW w:w="1973" w:type="dxa"/>
            <w:tcBorders>
              <w:bottom w:val="single" w:sz="4" w:space="0" w:color="auto"/>
            </w:tcBorders>
          </w:tcPr>
          <w:p w:rsidR="00ED2467" w:rsidRDefault="00ED2467"/>
          <w:p w:rsidR="00776009" w:rsidRDefault="00776009"/>
          <w:p w:rsidR="008E6BDA" w:rsidRDefault="008E6BDA"/>
          <w:p w:rsidR="006D4E09" w:rsidRDefault="006D4E09"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E026B6" w:rsidRDefault="00E026B6" w:rsidP="00A93A27"/>
          <w:p w:rsidR="00D62D60" w:rsidRDefault="00D62D60" w:rsidP="00A93A27">
            <w:r>
              <w:t xml:space="preserve">Liam to think about how to make the stories </w:t>
            </w:r>
            <w:r>
              <w:lastRenderedPageBreak/>
              <w:t>project work for Aberfeldy</w:t>
            </w:r>
          </w:p>
        </w:tc>
        <w:tc>
          <w:tcPr>
            <w:tcW w:w="1128" w:type="dxa"/>
            <w:tcBorders>
              <w:bottom w:val="single" w:sz="4" w:space="0" w:color="auto"/>
            </w:tcBorders>
          </w:tcPr>
          <w:p w:rsidR="006D4E09" w:rsidRDefault="006D4E09" w:rsidP="00B42DCB">
            <w:pPr>
              <w:jc w:val="center"/>
            </w:pPr>
          </w:p>
          <w:p w:rsidR="008543C3" w:rsidRDefault="008543C3" w:rsidP="00B42DCB">
            <w:pPr>
              <w:jc w:val="center"/>
            </w:pPr>
          </w:p>
          <w:p w:rsidR="008543C3" w:rsidRDefault="008543C3" w:rsidP="00B42DCB">
            <w:pPr>
              <w:jc w:val="center"/>
            </w:pPr>
          </w:p>
          <w:p w:rsidR="008543C3" w:rsidRDefault="008543C3"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E026B6" w:rsidRDefault="00E026B6" w:rsidP="00D62D60"/>
          <w:p w:rsidR="00D62D60" w:rsidRDefault="00D62D60" w:rsidP="00D62D60">
            <w:r>
              <w:t>Liam</w:t>
            </w:r>
          </w:p>
        </w:tc>
        <w:tc>
          <w:tcPr>
            <w:tcW w:w="1053" w:type="dxa"/>
            <w:tcBorders>
              <w:bottom w:val="single" w:sz="4" w:space="0" w:color="auto"/>
            </w:tcBorders>
          </w:tcPr>
          <w:p w:rsidR="006D4E09" w:rsidRDefault="006D4E09"/>
          <w:p w:rsidR="008543C3" w:rsidRDefault="008543C3"/>
          <w:p w:rsidR="008543C3" w:rsidRDefault="008543C3"/>
          <w:p w:rsidR="008543C3" w:rsidRDefault="008543C3" w:rsidP="008543C3">
            <w:pPr>
              <w:jc w:val="center"/>
            </w:pPr>
          </w:p>
          <w:p w:rsidR="00A93A27" w:rsidRDefault="00A93A27"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D62D60"/>
          <w:p w:rsidR="00E026B6" w:rsidRDefault="00E026B6" w:rsidP="00D62D60">
            <w:r>
              <w:t>By August</w:t>
            </w:r>
          </w:p>
        </w:tc>
      </w:tr>
      <w:tr w:rsidR="00133BF1" w:rsidTr="009C3770">
        <w:tc>
          <w:tcPr>
            <w:tcW w:w="495" w:type="dxa"/>
            <w:tcBorders>
              <w:bottom w:val="nil"/>
            </w:tcBorders>
          </w:tcPr>
          <w:p w:rsidR="00B42DCB" w:rsidRDefault="00B42DCB"/>
          <w:p w:rsidR="00133BF1" w:rsidRDefault="00133BF1">
            <w:pPr>
              <w:rPr>
                <w:b/>
              </w:rPr>
            </w:pPr>
            <w:r w:rsidRPr="008543C3">
              <w:rPr>
                <w:b/>
              </w:rPr>
              <w:t>5</w:t>
            </w:r>
          </w:p>
          <w:p w:rsidR="008543C3" w:rsidRDefault="008543C3">
            <w:pPr>
              <w:rPr>
                <w:b/>
              </w:rPr>
            </w:pPr>
          </w:p>
          <w:p w:rsidR="008543C3" w:rsidRDefault="008543C3">
            <w:r w:rsidRPr="008543C3">
              <w:t>5.1</w:t>
            </w:r>
          </w:p>
          <w:p w:rsidR="008543C3" w:rsidRDefault="008543C3"/>
          <w:p w:rsidR="00782881" w:rsidRDefault="00782881"/>
          <w:p w:rsidR="00782881" w:rsidRDefault="00782881"/>
          <w:p w:rsidR="00782881" w:rsidRDefault="00782881"/>
          <w:p w:rsidR="00D62D60" w:rsidRDefault="00D62D60"/>
          <w:p w:rsidR="00D62D60" w:rsidRDefault="00D62D60"/>
          <w:p w:rsidR="00D62D60" w:rsidRDefault="00D62D60"/>
          <w:p w:rsidR="00782881" w:rsidRDefault="00782881">
            <w:r>
              <w:t>5.2</w:t>
            </w:r>
          </w:p>
          <w:p w:rsidR="008543C3" w:rsidRDefault="008543C3"/>
          <w:p w:rsidR="008543C3" w:rsidRDefault="008543C3"/>
          <w:p w:rsidR="008543C3" w:rsidRDefault="008543C3"/>
          <w:p w:rsidR="00782881" w:rsidRDefault="00782881"/>
          <w:p w:rsidR="00700E8F" w:rsidRDefault="00700E8F"/>
          <w:p w:rsidR="00E026B6" w:rsidRDefault="00E026B6"/>
          <w:p w:rsidR="00E026B6" w:rsidRDefault="00E026B6"/>
          <w:p w:rsidR="00E026B6" w:rsidRDefault="00E026B6"/>
          <w:p w:rsidR="00782881" w:rsidRDefault="00782881">
            <w:r>
              <w:t>5.3</w:t>
            </w:r>
          </w:p>
          <w:p w:rsidR="009C3770" w:rsidRDefault="009C3770"/>
          <w:p w:rsidR="009C3770" w:rsidRDefault="009C3770"/>
          <w:p w:rsidR="009C3770" w:rsidRDefault="009C3770"/>
          <w:p w:rsidR="001E6BE2" w:rsidRDefault="001E6BE2"/>
          <w:p w:rsidR="00700E8F" w:rsidRDefault="00700E8F"/>
          <w:p w:rsidR="009C3770" w:rsidRDefault="009C3770">
            <w:r>
              <w:t>5.4</w:t>
            </w:r>
          </w:p>
          <w:p w:rsidR="00D62D60" w:rsidRDefault="00D62D60"/>
          <w:p w:rsidR="00D62D60" w:rsidRDefault="00D62D60"/>
          <w:p w:rsidR="00D62D60" w:rsidRDefault="00D62D60"/>
          <w:p w:rsidR="00D62D60" w:rsidRDefault="00D62D60"/>
          <w:p w:rsidR="00D62D60" w:rsidRDefault="00D62D60"/>
          <w:p w:rsidR="00D62D60" w:rsidRDefault="00D62D60"/>
          <w:p w:rsidR="00281C92" w:rsidRDefault="00281C92"/>
          <w:p w:rsidR="00281C92" w:rsidRDefault="00281C92"/>
          <w:p w:rsidR="00281C92" w:rsidRDefault="00281C92"/>
          <w:p w:rsidR="00700E8F" w:rsidRDefault="00700E8F"/>
          <w:p w:rsidR="00D62D60" w:rsidRDefault="00D62D60">
            <w:r>
              <w:t>5.5</w:t>
            </w:r>
          </w:p>
          <w:p w:rsidR="00281C92" w:rsidRDefault="00281C92"/>
          <w:p w:rsidR="00281C92" w:rsidRDefault="00281C92"/>
          <w:p w:rsidR="009C3770" w:rsidRDefault="009C3770"/>
          <w:p w:rsidR="009C3770" w:rsidRDefault="009C3770"/>
          <w:p w:rsidR="009C3770" w:rsidRDefault="009C3770"/>
          <w:p w:rsidR="009C3770" w:rsidRDefault="009C3770"/>
          <w:p w:rsidR="00700E8F" w:rsidRDefault="00700E8F"/>
          <w:p w:rsidR="00E026B6" w:rsidRDefault="00E026B6"/>
          <w:p w:rsidR="00E026B6" w:rsidRDefault="00E026B6"/>
          <w:p w:rsidR="00E026B6" w:rsidRDefault="00E026B6"/>
          <w:p w:rsidR="009C3770" w:rsidRDefault="00281C92">
            <w:r>
              <w:t>5.6</w:t>
            </w:r>
          </w:p>
          <w:p w:rsidR="009C3770" w:rsidRDefault="009C3770"/>
          <w:p w:rsidR="009C3770" w:rsidRDefault="009C3770"/>
          <w:p w:rsidR="009C3770" w:rsidRPr="008543C3" w:rsidRDefault="009C3770"/>
        </w:tc>
        <w:tc>
          <w:tcPr>
            <w:tcW w:w="4593" w:type="dxa"/>
            <w:tcBorders>
              <w:bottom w:val="nil"/>
            </w:tcBorders>
          </w:tcPr>
          <w:p w:rsidR="00627A40" w:rsidRDefault="00627A40">
            <w:pPr>
              <w:rPr>
                <w:b/>
              </w:rPr>
            </w:pPr>
          </w:p>
          <w:p w:rsidR="00133BF1" w:rsidRPr="00133BF1" w:rsidRDefault="00D62D60">
            <w:pPr>
              <w:rPr>
                <w:b/>
              </w:rPr>
            </w:pPr>
            <w:r>
              <w:rPr>
                <w:b/>
              </w:rPr>
              <w:t>Youth Employment Strategy</w:t>
            </w:r>
          </w:p>
          <w:p w:rsidR="00133BF1" w:rsidRDefault="00133BF1"/>
          <w:p w:rsidR="00782881" w:rsidRDefault="00D62D60" w:rsidP="002402BF">
            <w:r>
              <w:t>Liam suggested allocating £5,000 to fund community-based research into a youth employment strategy for Big Local- possibly paying local young people to have conversations with their peers about aspirations and barriers to employment and decent careers.</w:t>
            </w:r>
          </w:p>
          <w:p w:rsidR="00D62D60" w:rsidRDefault="00D62D60" w:rsidP="002402BF"/>
          <w:p w:rsidR="00782881" w:rsidRDefault="00D62D60" w:rsidP="00782881">
            <w:r>
              <w:t>Leila suggested Kaizen can start conversations around youth employment with residents. She also suggested that we need to talk to young people first to get this initiative right.</w:t>
            </w:r>
            <w:r w:rsidR="00E026B6">
              <w:t xml:space="preserve"> We also need to acknowledge older people’s employment needs and work out how to accommodate these. </w:t>
            </w:r>
          </w:p>
          <w:p w:rsidR="00D62D60" w:rsidRDefault="00D62D60" w:rsidP="00782881"/>
          <w:p w:rsidR="00D62D60" w:rsidRDefault="00D62D60" w:rsidP="00782881">
            <w:r>
              <w:t>Stacey suggested that we need to help change young people’s mentality around work and what careers are possible for them to have</w:t>
            </w:r>
          </w:p>
          <w:p w:rsidR="00D62D60" w:rsidRDefault="00D62D60" w:rsidP="00782881"/>
          <w:p w:rsidR="00D62D60" w:rsidRDefault="00D62D60" w:rsidP="00782881"/>
          <w:p w:rsidR="00D62D60" w:rsidRDefault="00D62D60" w:rsidP="00782881">
            <w:r>
              <w:t>Ahmed suggested that Ted Talks could be a good model for engaging young people around this, and that we need to grow this slowly. Liam mentioned the method of ‘house parties’ as a way of getting young people talking around this topic</w:t>
            </w:r>
            <w:r w:rsidR="00281C92">
              <w:t xml:space="preserve">. Leila suggested training older teenagers (17/18 </w:t>
            </w:r>
            <w:proofErr w:type="spellStart"/>
            <w:r w:rsidR="00281C92">
              <w:t>yo</w:t>
            </w:r>
            <w:proofErr w:type="spellEnd"/>
            <w:r w:rsidR="00281C92">
              <w:t>) as researchers to hold these conversations as they are key influencers of younger ones</w:t>
            </w:r>
          </w:p>
          <w:p w:rsidR="00D62D60" w:rsidRDefault="00D62D60" w:rsidP="00782881"/>
          <w:p w:rsidR="00D62D60" w:rsidRDefault="00D62D60" w:rsidP="00782881">
            <w:r>
              <w:t xml:space="preserve">Sian said that </w:t>
            </w:r>
            <w:proofErr w:type="spellStart"/>
            <w:r>
              <w:t>ABL</w:t>
            </w:r>
            <w:proofErr w:type="spellEnd"/>
            <w:r>
              <w:t xml:space="preserve"> can commission people/organisation to hold these conversations (over a 6 month period for example)</w:t>
            </w:r>
            <w:r w:rsidR="00281C92">
              <w:t xml:space="preserve">, rather than the board having to </w:t>
            </w:r>
            <w:r w:rsidR="00281C92">
              <w:lastRenderedPageBreak/>
              <w:t>do this themselves. They do something similar in Hackney to develop the youth voice</w:t>
            </w:r>
            <w:r w:rsidR="00E026B6">
              <w:t xml:space="preserve">. Also, this is a marathon, not a sprint- so we don’t have to do all of the proposed activities at the same time, and can take out time to make sure we get them right. </w:t>
            </w:r>
          </w:p>
          <w:p w:rsidR="00281C92" w:rsidRDefault="00281C92" w:rsidP="00782881"/>
          <w:p w:rsidR="00281C92" w:rsidRDefault="00281C92" w:rsidP="00782881">
            <w:r>
              <w:t>Liam suggested creating a subgroup to develop ideas to plan this project. Stacey, Ahmed and Kim expressed an interest to join</w:t>
            </w:r>
          </w:p>
          <w:p w:rsidR="009C3770" w:rsidRDefault="009C3770" w:rsidP="00D62D60"/>
        </w:tc>
        <w:tc>
          <w:tcPr>
            <w:tcW w:w="1973" w:type="dxa"/>
            <w:tcBorders>
              <w:bottom w:val="nil"/>
            </w:tcBorders>
          </w:tcPr>
          <w:p w:rsidR="00133BF1" w:rsidRDefault="00133BF1"/>
          <w:p w:rsidR="00133BF1" w:rsidRDefault="00133BF1"/>
          <w:p w:rsidR="00B42DCB" w:rsidRDefault="00B42DCB"/>
          <w:p w:rsidR="00B42DCB" w:rsidRDefault="00B42DCB"/>
          <w:p w:rsidR="00133BF1" w:rsidRDefault="00133BF1"/>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700E8F" w:rsidRDefault="00700E8F"/>
          <w:p w:rsidR="00700E8F" w:rsidRDefault="00700E8F"/>
          <w:p w:rsidR="00700E8F" w:rsidRDefault="00700E8F"/>
          <w:p w:rsidR="00700E8F" w:rsidRDefault="00700E8F"/>
          <w:p w:rsidR="00E026B6" w:rsidRDefault="00E026B6"/>
          <w:p w:rsidR="00E026B6" w:rsidRDefault="00E026B6"/>
          <w:p w:rsidR="00E026B6" w:rsidRDefault="00E026B6"/>
          <w:p w:rsidR="00E026B6" w:rsidRDefault="00E026B6"/>
          <w:p w:rsidR="00E026B6" w:rsidRDefault="00E026B6"/>
          <w:p w:rsidR="00E026B6" w:rsidRDefault="00E026B6"/>
          <w:p w:rsidR="00281C92" w:rsidRDefault="00281C92">
            <w:r>
              <w:t xml:space="preserve">Subgroup to meet to discuss initial ideas </w:t>
            </w:r>
          </w:p>
          <w:p w:rsidR="00ED57B2" w:rsidRDefault="00ED57B2"/>
          <w:p w:rsidR="00ED57B2" w:rsidRDefault="00ED57B2"/>
        </w:tc>
        <w:tc>
          <w:tcPr>
            <w:tcW w:w="1128" w:type="dxa"/>
            <w:tcBorders>
              <w:bottom w:val="nil"/>
            </w:tcBorders>
          </w:tcPr>
          <w:p w:rsidR="00133BF1" w:rsidRDefault="00133BF1"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700E8F" w:rsidRDefault="00700E8F" w:rsidP="00281C92"/>
          <w:p w:rsidR="00700E8F" w:rsidRDefault="00700E8F" w:rsidP="00281C92"/>
          <w:p w:rsidR="00700E8F" w:rsidRDefault="00700E8F" w:rsidP="00281C92"/>
          <w:p w:rsidR="00700E8F" w:rsidRDefault="00700E8F" w:rsidP="00281C92"/>
          <w:p w:rsidR="00E026B6" w:rsidRDefault="00E026B6" w:rsidP="00281C92"/>
          <w:p w:rsidR="00E026B6" w:rsidRDefault="00E026B6" w:rsidP="00281C92"/>
          <w:p w:rsidR="00E026B6" w:rsidRDefault="00E026B6" w:rsidP="00281C92"/>
          <w:p w:rsidR="00E026B6" w:rsidRDefault="00E026B6" w:rsidP="00281C92"/>
          <w:p w:rsidR="00E026B6" w:rsidRDefault="00E026B6" w:rsidP="00281C92"/>
          <w:p w:rsidR="00E026B6" w:rsidRDefault="00E026B6" w:rsidP="00281C92"/>
          <w:p w:rsidR="00281C92" w:rsidRDefault="00281C92" w:rsidP="00281C92">
            <w:r>
              <w:t>Liam, Stacey, Ahmed, Kim</w:t>
            </w:r>
          </w:p>
        </w:tc>
        <w:tc>
          <w:tcPr>
            <w:tcW w:w="1053" w:type="dxa"/>
            <w:tcBorders>
              <w:bottom w:val="nil"/>
            </w:tcBorders>
          </w:tcPr>
          <w:p w:rsidR="00133BF1" w:rsidRDefault="00133BF1"/>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tc>
      </w:tr>
      <w:tr w:rsidR="009C3770" w:rsidTr="009C3770">
        <w:tc>
          <w:tcPr>
            <w:tcW w:w="495" w:type="dxa"/>
            <w:tcBorders>
              <w:top w:val="nil"/>
            </w:tcBorders>
          </w:tcPr>
          <w:p w:rsidR="001E6BE2" w:rsidRPr="001E6BE2" w:rsidRDefault="001E6BE2"/>
        </w:tc>
        <w:tc>
          <w:tcPr>
            <w:tcW w:w="4593" w:type="dxa"/>
            <w:tcBorders>
              <w:top w:val="nil"/>
            </w:tcBorders>
          </w:tcPr>
          <w:p w:rsidR="009C3770" w:rsidRPr="009C3770" w:rsidRDefault="009C3770" w:rsidP="00281C92"/>
        </w:tc>
        <w:tc>
          <w:tcPr>
            <w:tcW w:w="1973" w:type="dxa"/>
            <w:tcBorders>
              <w:top w:val="nil"/>
            </w:tcBorders>
          </w:tcPr>
          <w:p w:rsidR="009C3770" w:rsidRDefault="009C3770" w:rsidP="008A05F6"/>
        </w:tc>
        <w:tc>
          <w:tcPr>
            <w:tcW w:w="1128" w:type="dxa"/>
            <w:tcBorders>
              <w:top w:val="nil"/>
            </w:tcBorders>
          </w:tcPr>
          <w:p w:rsidR="009C3770" w:rsidRDefault="009C3770"/>
        </w:tc>
        <w:tc>
          <w:tcPr>
            <w:tcW w:w="1053" w:type="dxa"/>
            <w:tcBorders>
              <w:top w:val="nil"/>
            </w:tcBorders>
          </w:tcPr>
          <w:p w:rsidR="009C3770" w:rsidRDefault="009C3770"/>
        </w:tc>
      </w:tr>
      <w:tr w:rsidR="006D4E09" w:rsidTr="00DC1942">
        <w:tc>
          <w:tcPr>
            <w:tcW w:w="495" w:type="dxa"/>
          </w:tcPr>
          <w:p w:rsidR="00B42DCB" w:rsidRDefault="00B42DCB"/>
          <w:p w:rsidR="006D4E09" w:rsidRDefault="00DC1942">
            <w:pPr>
              <w:rPr>
                <w:b/>
              </w:rPr>
            </w:pPr>
            <w:r>
              <w:rPr>
                <w:b/>
              </w:rPr>
              <w:t>6</w:t>
            </w:r>
          </w:p>
          <w:p w:rsidR="008A05F6" w:rsidRDefault="008A05F6">
            <w:pPr>
              <w:rPr>
                <w:b/>
              </w:rPr>
            </w:pPr>
          </w:p>
          <w:p w:rsidR="003F1B02" w:rsidRDefault="002402BF">
            <w:r>
              <w:t>6</w:t>
            </w:r>
            <w:r w:rsidR="008A05F6" w:rsidRPr="008A05F6">
              <w:t>.1</w:t>
            </w:r>
          </w:p>
          <w:p w:rsidR="003F1B02" w:rsidRPr="003F1B02" w:rsidRDefault="003F1B02" w:rsidP="003F1B02"/>
          <w:p w:rsidR="003F1B02" w:rsidRPr="003F1B02" w:rsidRDefault="003F1B02" w:rsidP="003F1B02"/>
          <w:p w:rsidR="003F1B02" w:rsidRPr="003F1B02" w:rsidRDefault="003F1B02" w:rsidP="003F1B02"/>
          <w:p w:rsidR="003F1B02" w:rsidRPr="003F1B02" w:rsidRDefault="003F1B02" w:rsidP="003F1B02"/>
          <w:p w:rsidR="003F1B02" w:rsidRDefault="003F1B02" w:rsidP="003F1B02"/>
          <w:p w:rsidR="003F1B02" w:rsidRPr="003F1B02" w:rsidRDefault="003F1B02" w:rsidP="003F1B02"/>
          <w:p w:rsidR="003F1B02" w:rsidRDefault="003F1B02" w:rsidP="003F1B02"/>
          <w:p w:rsidR="003F1B02" w:rsidRDefault="003F1B02" w:rsidP="003F1B02"/>
          <w:p w:rsidR="003F1B02" w:rsidRDefault="003F1B02" w:rsidP="003F1B02"/>
          <w:p w:rsidR="00B573FA" w:rsidRDefault="00B573FA" w:rsidP="003F1B02"/>
          <w:p w:rsidR="008A05F6" w:rsidRDefault="003F1B02" w:rsidP="003F1B02">
            <w:r>
              <w:t>6.2</w:t>
            </w:r>
          </w:p>
          <w:p w:rsidR="003F1B02" w:rsidRDefault="003F1B02" w:rsidP="003F1B02"/>
          <w:p w:rsidR="003F1B02" w:rsidRDefault="003F1B02" w:rsidP="003F1B02"/>
          <w:p w:rsidR="003F1B02" w:rsidRDefault="003F1B02" w:rsidP="003F1B02"/>
          <w:p w:rsidR="003F1B02" w:rsidRDefault="003F1B02" w:rsidP="003F1B02"/>
          <w:p w:rsidR="003F1B02" w:rsidRDefault="003F1B02" w:rsidP="003F1B02"/>
          <w:p w:rsidR="003F1B02" w:rsidRDefault="003F1B02" w:rsidP="003F1B02">
            <w:r>
              <w:t>6.3</w:t>
            </w:r>
          </w:p>
          <w:p w:rsidR="003F1B02" w:rsidRDefault="003F1B02" w:rsidP="003F1B02"/>
          <w:p w:rsidR="003F1B02" w:rsidRDefault="003F1B02" w:rsidP="003F1B02"/>
          <w:p w:rsidR="003F1B02" w:rsidRDefault="003F1B02" w:rsidP="003F1B02"/>
          <w:p w:rsidR="003F1B02" w:rsidRDefault="003F1B02" w:rsidP="003F1B02">
            <w:r>
              <w:t>6.4</w:t>
            </w:r>
          </w:p>
          <w:p w:rsidR="003F1B02" w:rsidRDefault="003F1B02" w:rsidP="003F1B02"/>
          <w:p w:rsidR="003F1B02" w:rsidRDefault="003F1B02" w:rsidP="003F1B02"/>
          <w:p w:rsidR="003F1B02" w:rsidRDefault="003F1B02" w:rsidP="003F1B02"/>
          <w:p w:rsidR="003F1B02" w:rsidRDefault="003F1B02" w:rsidP="003F1B02">
            <w:r>
              <w:t>6.5</w:t>
            </w:r>
          </w:p>
          <w:p w:rsidR="003F1B02" w:rsidRDefault="003F1B02" w:rsidP="003F1B02"/>
          <w:p w:rsidR="003F1B02" w:rsidRDefault="003F1B02" w:rsidP="003F1B02"/>
          <w:p w:rsidR="003F1B02" w:rsidRDefault="003F1B02" w:rsidP="003F1B02"/>
          <w:p w:rsidR="003F1B02" w:rsidRDefault="003F1B02" w:rsidP="003F1B02"/>
          <w:p w:rsidR="003F1B02" w:rsidRDefault="003F1B02" w:rsidP="003F1B02"/>
          <w:p w:rsidR="00B573FA" w:rsidRDefault="00B573FA" w:rsidP="003F1B02"/>
          <w:p w:rsidR="00E026B6" w:rsidRDefault="00E026B6" w:rsidP="003F1B02"/>
          <w:p w:rsidR="003F1B02" w:rsidRPr="003F1B02" w:rsidRDefault="003F1B02" w:rsidP="003F1B02">
            <w:r>
              <w:lastRenderedPageBreak/>
              <w:t>6.6</w:t>
            </w:r>
          </w:p>
        </w:tc>
        <w:tc>
          <w:tcPr>
            <w:tcW w:w="4593" w:type="dxa"/>
          </w:tcPr>
          <w:p w:rsidR="00B42DCB" w:rsidRDefault="00B42DCB">
            <w:pPr>
              <w:rPr>
                <w:b/>
              </w:rPr>
            </w:pPr>
          </w:p>
          <w:p w:rsidR="006D4E09" w:rsidRDefault="00281C92">
            <w:pPr>
              <w:rPr>
                <w:b/>
              </w:rPr>
            </w:pPr>
            <w:r>
              <w:rPr>
                <w:b/>
              </w:rPr>
              <w:t>Aberfeldy Public House</w:t>
            </w:r>
          </w:p>
          <w:p w:rsidR="00281C92" w:rsidRDefault="00281C92"/>
          <w:p w:rsidR="008543C3" w:rsidRDefault="003F1B02" w:rsidP="00DC1942">
            <w:r>
              <w:t>Liam proposed spending £10,000 of Big Local money to renovate the empty shop unit on Aberfeldy Street (Redwood’s Florist) to create a hub for the Big Local with a mixed use community space in the day, and a licensed bar operating some weekday evenings and at the weekend. There is a lot of local support for this idea, with around 60 signatures of support already</w:t>
            </w:r>
            <w:r w:rsidR="00544245">
              <w:t xml:space="preserve"> collected- board agree to </w:t>
            </w:r>
            <w:proofErr w:type="gramStart"/>
            <w:r w:rsidR="00544245">
              <w:t>the spend</w:t>
            </w:r>
            <w:proofErr w:type="gramEnd"/>
            <w:r w:rsidR="00544245">
              <w:t xml:space="preserve"> and the idea. </w:t>
            </w:r>
          </w:p>
          <w:p w:rsidR="003F1B02" w:rsidRDefault="003F1B02" w:rsidP="00DC1942"/>
          <w:p w:rsidR="003F1B02" w:rsidRDefault="003F1B02" w:rsidP="00DC1942">
            <w:r>
              <w:t>Leila liked the idea because there is nowhere to hang out in Aberfeldy at the evenings and weekend, but is aware of the challenges of getting a licence etc. She said that space doesn’t have to serve alcohol</w:t>
            </w:r>
          </w:p>
          <w:p w:rsidR="003F1B02" w:rsidRDefault="003F1B02" w:rsidP="00DC1942"/>
          <w:p w:rsidR="003F1B02" w:rsidRDefault="003F1B02" w:rsidP="00DC1942">
            <w:r>
              <w:t xml:space="preserve">Abi suggested that the yurt at St Katherine’s in </w:t>
            </w:r>
            <w:proofErr w:type="spellStart"/>
            <w:r>
              <w:t>limehouse</w:t>
            </w:r>
            <w:proofErr w:type="spellEnd"/>
            <w:r>
              <w:t>, which is a similar space, could be a good idea to adapt for Aberfeldy</w:t>
            </w:r>
          </w:p>
          <w:p w:rsidR="00747AB0" w:rsidRDefault="00747AB0" w:rsidP="00DC1942"/>
          <w:p w:rsidR="00747AB0" w:rsidRDefault="003F1B02" w:rsidP="00DC1942">
            <w:r>
              <w:t>Ahmed really likes the idea as a promotional space for Aberfeldy to create a buzz around the area</w:t>
            </w:r>
          </w:p>
          <w:p w:rsidR="003F1B02" w:rsidRDefault="003F1B02" w:rsidP="00DC1942"/>
          <w:p w:rsidR="003F1B02" w:rsidRDefault="003F1B02" w:rsidP="00DC1942">
            <w:r>
              <w:t>Stacey liked the idea as everyone wants a place to hang out. The space could host activities like yoga etc. and would be good for newcomers to meet people, buy things and volunteer</w:t>
            </w:r>
          </w:p>
          <w:p w:rsidR="003F1B02" w:rsidRDefault="003F1B02" w:rsidP="00DC1942"/>
          <w:p w:rsidR="00E026B6" w:rsidRDefault="00E026B6" w:rsidP="00DC1942"/>
          <w:p w:rsidR="003F1B02" w:rsidRPr="006D4E09" w:rsidRDefault="003F1B02" w:rsidP="00DC1942">
            <w:r>
              <w:lastRenderedPageBreak/>
              <w:t xml:space="preserve">Sian suggested looking into the Ivy House community pub in </w:t>
            </w:r>
            <w:proofErr w:type="spellStart"/>
            <w:r>
              <w:t>Nunhead</w:t>
            </w:r>
            <w:proofErr w:type="spellEnd"/>
            <w:r>
              <w:t xml:space="preserve"> as an example of a pub that is more than just a place that sells alcohol</w:t>
            </w:r>
            <w:r w:rsidR="00544245">
              <w:t>. Also look at Enfield Big Local (</w:t>
            </w:r>
            <w:proofErr w:type="spellStart"/>
            <w:r w:rsidR="00544245">
              <w:t>Bountagu</w:t>
            </w:r>
            <w:proofErr w:type="spellEnd"/>
            <w:r w:rsidR="00544245">
              <w:t>) for advice, they have a pop-up shop for big local activities</w:t>
            </w:r>
          </w:p>
        </w:tc>
        <w:tc>
          <w:tcPr>
            <w:tcW w:w="1973" w:type="dxa"/>
          </w:tcPr>
          <w:p w:rsidR="008A05F6" w:rsidRDefault="008A05F6" w:rsidP="008A05F6"/>
          <w:p w:rsidR="001E6BE2" w:rsidRDefault="001E6BE2" w:rsidP="008A05F6"/>
          <w:p w:rsidR="001E6BE2" w:rsidRDefault="001E6BE2" w:rsidP="008A05F6"/>
          <w:p w:rsidR="001E6BE2" w:rsidRDefault="001E6BE2"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544245" w:rsidRDefault="00544245" w:rsidP="008A05F6"/>
          <w:p w:rsidR="00B573FA" w:rsidRDefault="00B573FA" w:rsidP="008A05F6"/>
          <w:p w:rsidR="00E026B6" w:rsidRDefault="00E026B6" w:rsidP="008A05F6"/>
          <w:p w:rsidR="00544245" w:rsidRDefault="00544245" w:rsidP="008A05F6">
            <w:r>
              <w:lastRenderedPageBreak/>
              <w:t xml:space="preserve">Secure shop unit from Open Poplar (Poplar </w:t>
            </w:r>
            <w:proofErr w:type="spellStart"/>
            <w:r>
              <w:t>Harca</w:t>
            </w:r>
            <w:proofErr w:type="spellEnd"/>
            <w:r>
              <w:t>)</w:t>
            </w:r>
            <w:r w:rsidR="00E026B6">
              <w:t>. And if successful work with the board and other residents to create the space</w:t>
            </w:r>
          </w:p>
        </w:tc>
        <w:tc>
          <w:tcPr>
            <w:tcW w:w="1128" w:type="dxa"/>
          </w:tcPr>
          <w:p w:rsidR="008A05F6" w:rsidRDefault="008A05F6"/>
          <w:p w:rsidR="001E6BE2" w:rsidRDefault="001E6BE2"/>
          <w:p w:rsidR="001E6BE2" w:rsidRDefault="001E6BE2"/>
          <w:p w:rsidR="001E6BE2" w:rsidRDefault="001E6BE2"/>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B573FA" w:rsidRDefault="00B573FA"/>
          <w:p w:rsidR="00A20E98" w:rsidRDefault="00A20E98"/>
          <w:p w:rsidR="00A20E98" w:rsidRDefault="00A20E98"/>
          <w:p w:rsidR="00544245" w:rsidRDefault="00544245">
            <w:r>
              <w:lastRenderedPageBreak/>
              <w:t>Liam</w:t>
            </w:r>
          </w:p>
        </w:tc>
        <w:tc>
          <w:tcPr>
            <w:tcW w:w="1053" w:type="dxa"/>
          </w:tcPr>
          <w:p w:rsidR="00B42DCB" w:rsidRDefault="00B42DCB"/>
          <w:p w:rsidR="001E6BE2" w:rsidRDefault="001E6BE2"/>
          <w:p w:rsidR="001E6BE2" w:rsidRDefault="001E6BE2"/>
          <w:p w:rsidR="001E6BE2" w:rsidRDefault="001E6BE2"/>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544245" w:rsidRDefault="00544245"/>
          <w:p w:rsidR="00B573FA" w:rsidRDefault="00B573FA"/>
          <w:p w:rsidR="00A20E98" w:rsidRDefault="00A20E98"/>
          <w:p w:rsidR="00544245" w:rsidRDefault="00544245">
            <w:r>
              <w:lastRenderedPageBreak/>
              <w:t>Deadline for Open Poplar application 23.06.17</w:t>
            </w:r>
          </w:p>
        </w:tc>
      </w:tr>
      <w:tr w:rsidR="00544245" w:rsidTr="00DC1942">
        <w:tc>
          <w:tcPr>
            <w:tcW w:w="495" w:type="dxa"/>
          </w:tcPr>
          <w:p w:rsidR="00544245" w:rsidRDefault="00544245">
            <w:r>
              <w:lastRenderedPageBreak/>
              <w:t>7</w:t>
            </w:r>
          </w:p>
          <w:p w:rsidR="00544245" w:rsidRDefault="00544245"/>
          <w:p w:rsidR="00544245" w:rsidRDefault="00544245">
            <w:r>
              <w:t>7.1</w:t>
            </w:r>
          </w:p>
          <w:p w:rsidR="00544245" w:rsidRDefault="00544245"/>
          <w:p w:rsidR="00544245" w:rsidRDefault="00544245"/>
          <w:p w:rsidR="00544245" w:rsidRDefault="00544245">
            <w:r>
              <w:t>7.2</w:t>
            </w:r>
          </w:p>
          <w:p w:rsidR="00B573FA" w:rsidRDefault="00B573FA"/>
          <w:p w:rsidR="00B573FA" w:rsidRDefault="00B573FA"/>
          <w:p w:rsidR="00B573FA" w:rsidRDefault="00B573FA"/>
          <w:p w:rsidR="00B573FA" w:rsidRDefault="00B573FA"/>
          <w:p w:rsidR="00B573FA" w:rsidRDefault="00B573FA"/>
          <w:p w:rsidR="00A20E98" w:rsidRDefault="00904E98">
            <w:r>
              <w:t>7.3</w:t>
            </w:r>
          </w:p>
          <w:p w:rsidR="00904E98" w:rsidRDefault="00904E98"/>
          <w:p w:rsidR="00904E98" w:rsidRDefault="00904E98"/>
          <w:p w:rsidR="00904E98" w:rsidRDefault="00904E98"/>
          <w:p w:rsidR="00904E98" w:rsidRDefault="00904E98"/>
          <w:p w:rsidR="00904E98" w:rsidRDefault="00904E98"/>
          <w:p w:rsidR="00B573FA" w:rsidRDefault="00904E98">
            <w:r>
              <w:t>7.4</w:t>
            </w:r>
          </w:p>
          <w:p w:rsidR="00B573FA" w:rsidRDefault="00B573FA"/>
          <w:p w:rsidR="00B573FA" w:rsidRDefault="00B573FA"/>
          <w:p w:rsidR="00B573FA" w:rsidRDefault="00B573FA"/>
          <w:p w:rsidR="00B573FA" w:rsidRDefault="00904E98">
            <w:r>
              <w:t>7.5</w:t>
            </w:r>
          </w:p>
        </w:tc>
        <w:tc>
          <w:tcPr>
            <w:tcW w:w="4593" w:type="dxa"/>
          </w:tcPr>
          <w:p w:rsidR="00544245" w:rsidRDefault="00544245">
            <w:pPr>
              <w:rPr>
                <w:b/>
              </w:rPr>
            </w:pPr>
            <w:proofErr w:type="spellStart"/>
            <w:r>
              <w:rPr>
                <w:b/>
              </w:rPr>
              <w:t>Funday</w:t>
            </w:r>
            <w:proofErr w:type="spellEnd"/>
            <w:r>
              <w:rPr>
                <w:b/>
              </w:rPr>
              <w:t xml:space="preserve"> and Culloden Summer Fayre</w:t>
            </w:r>
          </w:p>
          <w:p w:rsidR="00544245" w:rsidRDefault="00544245">
            <w:pPr>
              <w:rPr>
                <w:b/>
              </w:rPr>
            </w:pPr>
          </w:p>
          <w:p w:rsidR="00544245" w:rsidRDefault="00544245">
            <w:r w:rsidRPr="00544245">
              <w:t xml:space="preserve">Liam proposed £5000 budget for </w:t>
            </w:r>
            <w:proofErr w:type="spellStart"/>
            <w:r w:rsidRPr="00544245">
              <w:t>funday</w:t>
            </w:r>
            <w:proofErr w:type="spellEnd"/>
            <w:r w:rsidRPr="00544245">
              <w:t xml:space="preserve"> (total for everything</w:t>
            </w:r>
            <w:r w:rsidR="00A20E98">
              <w:t xml:space="preserve">). </w:t>
            </w:r>
            <w:r>
              <w:t>.</w:t>
            </w:r>
          </w:p>
          <w:p w:rsidR="00544245" w:rsidRDefault="00544245"/>
          <w:p w:rsidR="00544245" w:rsidRDefault="00544245">
            <w:r>
              <w:t xml:space="preserve">Sian suggested to buy stuff in for the </w:t>
            </w:r>
            <w:proofErr w:type="spellStart"/>
            <w:r>
              <w:t>funday</w:t>
            </w:r>
            <w:proofErr w:type="spellEnd"/>
            <w:r>
              <w:t xml:space="preserve"> rather than seeking to use volunteers to run it as we are low on volunteers at the moment. Liam said he was talking with Shah at </w:t>
            </w:r>
            <w:proofErr w:type="spellStart"/>
            <w:r>
              <w:t>DoLittle</w:t>
            </w:r>
            <w:proofErr w:type="spellEnd"/>
            <w:r>
              <w:t xml:space="preserve"> events to arrange this.</w:t>
            </w:r>
          </w:p>
          <w:p w:rsidR="00904E98" w:rsidRDefault="00904E98"/>
          <w:p w:rsidR="00904E98" w:rsidRDefault="00904E98">
            <w:r>
              <w:t>Sian suggested paying Aberfeldy FC a sum of money, suggested £500, as a form of sponsorship, if they agree to support the fun day by organising a football tournament</w:t>
            </w:r>
          </w:p>
          <w:p w:rsidR="00BB0328" w:rsidRDefault="00BB0328"/>
          <w:p w:rsidR="00A20E98" w:rsidRDefault="00A20E98"/>
          <w:p w:rsidR="00B573FA" w:rsidRDefault="00B573FA">
            <w:proofErr w:type="spellStart"/>
            <w:r>
              <w:t>ABL</w:t>
            </w:r>
            <w:proofErr w:type="spellEnd"/>
            <w:r>
              <w:t xml:space="preserve"> have a stall at Culloden School summer fayre to speak with parents and promote the programme</w:t>
            </w:r>
          </w:p>
          <w:p w:rsidR="00B573FA" w:rsidRDefault="00B573FA"/>
          <w:p w:rsidR="00B573FA" w:rsidRPr="00544245" w:rsidRDefault="00B573FA">
            <w:r>
              <w:t>Stacey and Abi offered to attend the fayre with Liam</w:t>
            </w:r>
          </w:p>
        </w:tc>
        <w:tc>
          <w:tcPr>
            <w:tcW w:w="1973" w:type="dxa"/>
          </w:tcPr>
          <w:p w:rsidR="00B573FA" w:rsidRDefault="00B573FA" w:rsidP="008A05F6"/>
          <w:p w:rsidR="00B573FA" w:rsidRPr="00B573FA" w:rsidRDefault="00B573FA" w:rsidP="00B573FA"/>
          <w:p w:rsidR="00B573FA" w:rsidRDefault="00B573FA" w:rsidP="00B573FA"/>
          <w:p w:rsidR="00B573FA" w:rsidRDefault="00B573FA" w:rsidP="00B573FA"/>
          <w:p w:rsidR="00B573FA" w:rsidRDefault="00B573FA" w:rsidP="00B573FA"/>
          <w:p w:rsidR="00544245" w:rsidRDefault="00B573FA" w:rsidP="00B573FA">
            <w:r>
              <w:t xml:space="preserve">Leila and Ahmed to help oversee the </w:t>
            </w:r>
            <w:proofErr w:type="spellStart"/>
            <w:r>
              <w:t>funday</w:t>
            </w:r>
            <w:proofErr w:type="spellEnd"/>
            <w:r w:rsidR="00A20E98">
              <w:t xml:space="preserve">. Liam to find suppliers for event and get costings. </w:t>
            </w:r>
          </w:p>
          <w:p w:rsidR="00B573FA" w:rsidRDefault="00B573FA" w:rsidP="00B573FA"/>
          <w:p w:rsidR="00B573FA" w:rsidRDefault="00B573FA" w:rsidP="00B573FA"/>
          <w:p w:rsidR="00B573FA" w:rsidRDefault="00B573FA" w:rsidP="00B573FA"/>
          <w:p w:rsidR="00B573FA" w:rsidRDefault="00B573FA" w:rsidP="00B573FA"/>
          <w:p w:rsidR="00B573FA" w:rsidRDefault="00B573FA" w:rsidP="00B573FA"/>
          <w:p w:rsidR="00F13E0E" w:rsidRDefault="00F13E0E" w:rsidP="00B573FA"/>
          <w:p w:rsidR="00F13E0E" w:rsidRDefault="00F13E0E" w:rsidP="00B573FA"/>
          <w:p w:rsidR="00F13E0E" w:rsidRDefault="00F13E0E" w:rsidP="00B573FA"/>
          <w:p w:rsidR="00F13E0E" w:rsidRDefault="00F13E0E" w:rsidP="00B573FA"/>
          <w:p w:rsidR="00F13E0E" w:rsidRDefault="00F13E0E" w:rsidP="00B573FA"/>
          <w:p w:rsidR="00B573FA" w:rsidRPr="00B573FA" w:rsidRDefault="00B573FA" w:rsidP="00B573FA">
            <w:bookmarkStart w:id="0" w:name="_GoBack"/>
            <w:bookmarkEnd w:id="0"/>
            <w:r>
              <w:t>Stacey and Liam to meet to organise t-shirt making. Liam to confirm details of event</w:t>
            </w:r>
            <w:r w:rsidR="00A20E98">
              <w:t>. Event on 1</w:t>
            </w:r>
            <w:r w:rsidR="00A20E98" w:rsidRPr="00A20E98">
              <w:rPr>
                <w:vertAlign w:val="superscript"/>
              </w:rPr>
              <w:t>st</w:t>
            </w:r>
            <w:r w:rsidR="00A20E98">
              <w:t xml:space="preserve"> July</w:t>
            </w:r>
          </w:p>
        </w:tc>
        <w:tc>
          <w:tcPr>
            <w:tcW w:w="1128" w:type="dxa"/>
          </w:tcPr>
          <w:p w:rsidR="00A20E98" w:rsidRDefault="00A20E98"/>
          <w:p w:rsidR="00A20E98" w:rsidRPr="00A20E98" w:rsidRDefault="00A20E98" w:rsidP="00A20E98"/>
          <w:p w:rsidR="00A20E98" w:rsidRDefault="00A20E98" w:rsidP="00A20E98"/>
          <w:p w:rsidR="00A20E98" w:rsidRDefault="00A20E98" w:rsidP="00A20E98"/>
          <w:p w:rsidR="00A20E98" w:rsidRDefault="00A20E98" w:rsidP="00A20E98"/>
          <w:p w:rsidR="00544245" w:rsidRPr="00A20E98" w:rsidRDefault="00A20E98" w:rsidP="00A20E98">
            <w:r>
              <w:t>Leila, Ahmed, Liam</w:t>
            </w:r>
          </w:p>
        </w:tc>
        <w:tc>
          <w:tcPr>
            <w:tcW w:w="1053" w:type="dxa"/>
          </w:tcPr>
          <w:p w:rsidR="00A20E98" w:rsidRDefault="00A20E98"/>
          <w:p w:rsidR="00A20E98" w:rsidRPr="00A20E98" w:rsidRDefault="00A20E98" w:rsidP="00A20E98"/>
          <w:p w:rsidR="00A20E98" w:rsidRDefault="00A20E98" w:rsidP="00A20E98"/>
          <w:p w:rsidR="00A20E98" w:rsidRDefault="00A20E98" w:rsidP="00A20E98"/>
          <w:p w:rsidR="00A20E98" w:rsidRDefault="00A20E98" w:rsidP="00A20E98"/>
          <w:p w:rsidR="00544245" w:rsidRPr="00A20E98" w:rsidRDefault="00A20E98" w:rsidP="00A20E98">
            <w:r>
              <w:t>ASAP</w:t>
            </w:r>
          </w:p>
        </w:tc>
      </w:tr>
      <w:tr w:rsidR="00B573FA" w:rsidTr="00DC1942">
        <w:tc>
          <w:tcPr>
            <w:tcW w:w="495" w:type="dxa"/>
          </w:tcPr>
          <w:p w:rsidR="00B573FA" w:rsidRDefault="00B573FA">
            <w:r>
              <w:t>8</w:t>
            </w:r>
          </w:p>
          <w:p w:rsidR="00B573FA" w:rsidRDefault="00B573FA"/>
          <w:p w:rsidR="00B573FA" w:rsidRDefault="00B573FA">
            <w:r>
              <w:t>8.1</w:t>
            </w:r>
          </w:p>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A20E98" w:rsidRDefault="00A20E98"/>
          <w:p w:rsidR="00A20E98" w:rsidRDefault="00A20E98"/>
          <w:p w:rsidR="00A20E98" w:rsidRDefault="00A20E98"/>
          <w:p w:rsidR="00A20E98" w:rsidRDefault="00A20E98"/>
          <w:p w:rsidR="00A20E98" w:rsidRDefault="00A20E98"/>
          <w:p w:rsidR="00A20E98" w:rsidRDefault="00A20E98"/>
          <w:p w:rsidR="007C34EE" w:rsidRDefault="007C34EE">
            <w:r>
              <w:t>8.2</w:t>
            </w:r>
          </w:p>
          <w:p w:rsidR="007C34EE" w:rsidRDefault="007C34EE"/>
          <w:p w:rsidR="007C34EE" w:rsidRDefault="007C34EE"/>
          <w:p w:rsidR="007C34EE" w:rsidRDefault="007C34EE"/>
          <w:p w:rsidR="007C34EE" w:rsidRDefault="007C34EE"/>
          <w:p w:rsidR="007C34EE" w:rsidRDefault="007C34EE">
            <w:r>
              <w:t>8.3</w:t>
            </w:r>
          </w:p>
          <w:p w:rsidR="007C34EE" w:rsidRDefault="007C34EE"/>
          <w:p w:rsidR="007C34EE" w:rsidRDefault="007C34EE"/>
          <w:p w:rsidR="007C34EE" w:rsidRDefault="007C34EE"/>
          <w:p w:rsidR="007C34EE" w:rsidRDefault="007C34EE"/>
          <w:p w:rsidR="007C34EE" w:rsidRDefault="007C34EE"/>
          <w:p w:rsidR="007C34EE" w:rsidRDefault="007C34EE">
            <w:r>
              <w:t>8.4</w:t>
            </w:r>
          </w:p>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r>
              <w:t>8.5</w:t>
            </w:r>
          </w:p>
        </w:tc>
        <w:tc>
          <w:tcPr>
            <w:tcW w:w="4593" w:type="dxa"/>
          </w:tcPr>
          <w:p w:rsidR="00B573FA" w:rsidRDefault="00B573FA">
            <w:pPr>
              <w:rPr>
                <w:b/>
              </w:rPr>
            </w:pPr>
            <w:r>
              <w:rPr>
                <w:b/>
              </w:rPr>
              <w:lastRenderedPageBreak/>
              <w:t>Ollie Proposed Investment in Music Studio</w:t>
            </w:r>
          </w:p>
          <w:p w:rsidR="00B573FA" w:rsidRDefault="00B573FA">
            <w:pPr>
              <w:rPr>
                <w:b/>
              </w:rPr>
            </w:pPr>
          </w:p>
          <w:p w:rsidR="00B573FA" w:rsidRDefault="00B573FA">
            <w:r w:rsidRPr="00B573FA">
              <w:t xml:space="preserve">Ollie from Spotlight visited the board with Babu from Poplar </w:t>
            </w:r>
            <w:proofErr w:type="spellStart"/>
            <w:r w:rsidRPr="00B573FA">
              <w:t>Harca</w:t>
            </w:r>
            <w:proofErr w:type="spellEnd"/>
            <w:r w:rsidRPr="00B573FA">
              <w:t xml:space="preserve"> to share his idea of developing a music/video production studio in the old library</w:t>
            </w:r>
            <w:r w:rsidR="007C34EE">
              <w:t xml:space="preserve"> at Leeside</w:t>
            </w:r>
            <w:r w:rsidR="00A20E98">
              <w:t>. The studio would benefit local residents with opportunities of affordable studio space for music and video, helping with careers in these industries. There is also scope for running educational and skills development initiatives through the space to benefit Aberfeldy residents</w:t>
            </w:r>
            <w:r w:rsidR="007C34EE">
              <w:t xml:space="preserve">. Ollie is looking for a </w:t>
            </w:r>
            <w:r w:rsidR="007C34EE">
              <w:lastRenderedPageBreak/>
              <w:t>loan from Aberfeldy for the studio build- the t</w:t>
            </w:r>
            <w:r w:rsidR="00A20E98">
              <w:t>otal cost of which is around £15</w:t>
            </w:r>
            <w:r w:rsidR="007C34EE">
              <w:t>0,000</w:t>
            </w:r>
          </w:p>
          <w:p w:rsidR="007C34EE" w:rsidRDefault="007C34EE"/>
          <w:p w:rsidR="007C34EE" w:rsidRDefault="007C34EE">
            <w:r>
              <w:t xml:space="preserve">Sian explained that it is possible to give loans through Big Local, but that this would have to be done through a loan agency and would be subject to their conditions. </w:t>
            </w:r>
          </w:p>
          <w:p w:rsidR="007C34EE" w:rsidRDefault="007C34EE"/>
          <w:p w:rsidR="007C34EE" w:rsidRDefault="007C34EE">
            <w:r>
              <w:t>Ahmed and Kim said that the board are open to discussion of the idea and would look to ensure there are tangible benefits for Aberfeldy residents, such as free access to space in the studio.</w:t>
            </w:r>
          </w:p>
          <w:p w:rsidR="007C34EE" w:rsidRDefault="007C34EE"/>
          <w:p w:rsidR="007C34EE" w:rsidRDefault="007C34EE">
            <w:r>
              <w:t xml:space="preserve">Babu said that any deal should involve Big Local getting free access to use Poplar </w:t>
            </w:r>
            <w:proofErr w:type="spellStart"/>
            <w:r>
              <w:t>Harca</w:t>
            </w:r>
            <w:proofErr w:type="spellEnd"/>
            <w:r>
              <w:t xml:space="preserve"> Aberfeldy centre for activities etc. And Ollie would look t</w:t>
            </w:r>
            <w:r w:rsidR="00A20E98">
              <w:t>o</w:t>
            </w:r>
            <w:r>
              <w:t xml:space="preserve"> </w:t>
            </w:r>
            <w:r w:rsidR="00A20E98">
              <w:t xml:space="preserve">pay ‘interest’ </w:t>
            </w:r>
            <w:r>
              <w:t>on the repayment of the loan (e.g. £180,000 returned on a £150,000 loan).</w:t>
            </w:r>
          </w:p>
          <w:p w:rsidR="007C34EE" w:rsidRDefault="007C34EE"/>
          <w:p w:rsidR="007C34EE" w:rsidRDefault="007C34EE">
            <w:r>
              <w:t>Board agreed for Ollie to send more information to them about the proposal and to hold next board meeting at Leeside to incorporate a site visit</w:t>
            </w:r>
          </w:p>
          <w:p w:rsidR="007C34EE" w:rsidRPr="00B573FA" w:rsidRDefault="007C34EE"/>
        </w:tc>
        <w:tc>
          <w:tcPr>
            <w:tcW w:w="1973" w:type="dxa"/>
          </w:tcPr>
          <w:p w:rsidR="00B573FA" w:rsidRDefault="00B573FA"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p w:rsidR="007C34EE" w:rsidRDefault="007C34EE" w:rsidP="008A05F6">
            <w:r>
              <w:t>Ollie to send details to board</w:t>
            </w:r>
          </w:p>
        </w:tc>
        <w:tc>
          <w:tcPr>
            <w:tcW w:w="1128" w:type="dxa"/>
          </w:tcPr>
          <w:p w:rsidR="00B573FA" w:rsidRDefault="00B573FA"/>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r>
              <w:t>Liam to coordinate</w:t>
            </w:r>
          </w:p>
        </w:tc>
        <w:tc>
          <w:tcPr>
            <w:tcW w:w="1053" w:type="dxa"/>
          </w:tcPr>
          <w:p w:rsidR="00B573FA" w:rsidRDefault="00B573FA"/>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p w:rsidR="007C34EE" w:rsidRDefault="007C34EE">
            <w:r>
              <w:t>Week before next board meeting</w:t>
            </w:r>
          </w:p>
        </w:tc>
      </w:tr>
    </w:tbl>
    <w:p w:rsidR="00700E8F" w:rsidRDefault="00700E8F">
      <w:pPr>
        <w:rPr>
          <w:b/>
        </w:rPr>
      </w:pPr>
    </w:p>
    <w:p w:rsidR="008A05F6" w:rsidRDefault="008A05F6">
      <w:pPr>
        <w:rPr>
          <w:b/>
        </w:rPr>
      </w:pPr>
      <w:r w:rsidRPr="008A05F6">
        <w:rPr>
          <w:b/>
        </w:rPr>
        <w:t>Date of next meeting:</w:t>
      </w:r>
      <w:r w:rsidRPr="008A05F6">
        <w:rPr>
          <w:b/>
        </w:rPr>
        <w:tab/>
      </w:r>
      <w:r w:rsidR="00A815C3">
        <w:rPr>
          <w:b/>
        </w:rPr>
        <w:t xml:space="preserve">Tue </w:t>
      </w:r>
      <w:r w:rsidR="00B573FA">
        <w:rPr>
          <w:b/>
        </w:rPr>
        <w:t>18</w:t>
      </w:r>
      <w:r w:rsidR="00B573FA" w:rsidRPr="00B573FA">
        <w:rPr>
          <w:b/>
          <w:vertAlign w:val="superscript"/>
        </w:rPr>
        <w:t>th</w:t>
      </w:r>
      <w:r w:rsidR="00B573FA">
        <w:rPr>
          <w:b/>
        </w:rPr>
        <w:t xml:space="preserve"> July</w:t>
      </w:r>
      <w:r w:rsidR="00A815C3">
        <w:rPr>
          <w:b/>
        </w:rPr>
        <w:t xml:space="preserve"> 2017</w:t>
      </w:r>
      <w:r w:rsidR="00B573FA">
        <w:rPr>
          <w:b/>
        </w:rPr>
        <w:t>, 6-8pm (Leeside Redbox)</w:t>
      </w:r>
    </w:p>
    <w:p w:rsidR="00627A40" w:rsidRPr="008A05F6" w:rsidRDefault="00627A40">
      <w:r>
        <w:rPr>
          <w:b/>
        </w:rPr>
        <w:t>Proposed Agenda for next meeting: first half deciding how to allocate money; second half discussion with Kaizen</w:t>
      </w:r>
      <w:r w:rsidR="00A20E98">
        <w:rPr>
          <w:b/>
        </w:rPr>
        <w:t xml:space="preserve">, plus site visit to potential space for Leeside studio. </w:t>
      </w:r>
    </w:p>
    <w:sectPr w:rsidR="00627A40" w:rsidRPr="008A05F6" w:rsidSect="00086A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45" w:rsidRDefault="00544245" w:rsidP="00527F87">
      <w:pPr>
        <w:spacing w:after="0" w:line="240" w:lineRule="auto"/>
      </w:pPr>
      <w:r>
        <w:separator/>
      </w:r>
    </w:p>
  </w:endnote>
  <w:endnote w:type="continuationSeparator" w:id="0">
    <w:p w:rsidR="00544245" w:rsidRDefault="00544245" w:rsidP="0052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5213"/>
      <w:docPartObj>
        <w:docPartGallery w:val="Page Numbers (Bottom of Page)"/>
        <w:docPartUnique/>
      </w:docPartObj>
    </w:sdtPr>
    <w:sdtEndPr/>
    <w:sdtContent>
      <w:p w:rsidR="00544245" w:rsidRDefault="00544245">
        <w:pPr>
          <w:pStyle w:val="Footer"/>
          <w:jc w:val="right"/>
        </w:pPr>
        <w:r>
          <w:fldChar w:fldCharType="begin"/>
        </w:r>
        <w:r>
          <w:instrText xml:space="preserve"> PAGE   \* MERGEFORMAT </w:instrText>
        </w:r>
        <w:r>
          <w:fldChar w:fldCharType="separate"/>
        </w:r>
        <w:r w:rsidR="00121121">
          <w:rPr>
            <w:noProof/>
          </w:rPr>
          <w:t>6</w:t>
        </w:r>
        <w:r>
          <w:rPr>
            <w:noProof/>
          </w:rPr>
          <w:fldChar w:fldCharType="end"/>
        </w:r>
      </w:p>
    </w:sdtContent>
  </w:sdt>
  <w:p w:rsidR="00544245" w:rsidRDefault="00544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45" w:rsidRDefault="00544245" w:rsidP="00527F87">
      <w:pPr>
        <w:spacing w:after="0" w:line="240" w:lineRule="auto"/>
      </w:pPr>
      <w:r>
        <w:separator/>
      </w:r>
    </w:p>
  </w:footnote>
  <w:footnote w:type="continuationSeparator" w:id="0">
    <w:p w:rsidR="00544245" w:rsidRDefault="00544245" w:rsidP="0052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5757B"/>
    <w:multiLevelType w:val="hybridMultilevel"/>
    <w:tmpl w:val="7650687E"/>
    <w:lvl w:ilvl="0" w:tplc="E72C2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65FC9"/>
    <w:multiLevelType w:val="hybridMultilevel"/>
    <w:tmpl w:val="BF0E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53A7A"/>
    <w:multiLevelType w:val="hybridMultilevel"/>
    <w:tmpl w:val="14E05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6138B"/>
    <w:multiLevelType w:val="hybridMultilevel"/>
    <w:tmpl w:val="E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D18F4"/>
    <w:multiLevelType w:val="hybridMultilevel"/>
    <w:tmpl w:val="836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7"/>
    <w:rsid w:val="00086AF8"/>
    <w:rsid w:val="000F4E1C"/>
    <w:rsid w:val="00113E51"/>
    <w:rsid w:val="00113F59"/>
    <w:rsid w:val="00121121"/>
    <w:rsid w:val="00133BF1"/>
    <w:rsid w:val="001378A2"/>
    <w:rsid w:val="001E6BE2"/>
    <w:rsid w:val="00202CD6"/>
    <w:rsid w:val="002101D3"/>
    <w:rsid w:val="0022057B"/>
    <w:rsid w:val="00224691"/>
    <w:rsid w:val="002402BF"/>
    <w:rsid w:val="00281C92"/>
    <w:rsid w:val="003F1B02"/>
    <w:rsid w:val="00455BF0"/>
    <w:rsid w:val="00485438"/>
    <w:rsid w:val="00491546"/>
    <w:rsid w:val="00527F87"/>
    <w:rsid w:val="00544245"/>
    <w:rsid w:val="005607E1"/>
    <w:rsid w:val="0056734A"/>
    <w:rsid w:val="005B32E8"/>
    <w:rsid w:val="00627A40"/>
    <w:rsid w:val="00687705"/>
    <w:rsid w:val="00690982"/>
    <w:rsid w:val="006B3AB3"/>
    <w:rsid w:val="006D4E09"/>
    <w:rsid w:val="006D7669"/>
    <w:rsid w:val="00700E8F"/>
    <w:rsid w:val="00747AB0"/>
    <w:rsid w:val="0075192A"/>
    <w:rsid w:val="007563C6"/>
    <w:rsid w:val="00776009"/>
    <w:rsid w:val="00782881"/>
    <w:rsid w:val="007A4AC7"/>
    <w:rsid w:val="007C34EE"/>
    <w:rsid w:val="007F4058"/>
    <w:rsid w:val="00831137"/>
    <w:rsid w:val="008543C3"/>
    <w:rsid w:val="008A05F6"/>
    <w:rsid w:val="008E6BDA"/>
    <w:rsid w:val="00904E98"/>
    <w:rsid w:val="00931BC6"/>
    <w:rsid w:val="009B2797"/>
    <w:rsid w:val="009C3770"/>
    <w:rsid w:val="009D22D5"/>
    <w:rsid w:val="009E26C4"/>
    <w:rsid w:val="00A16161"/>
    <w:rsid w:val="00A20E98"/>
    <w:rsid w:val="00A33CB4"/>
    <w:rsid w:val="00A54D8D"/>
    <w:rsid w:val="00A815C3"/>
    <w:rsid w:val="00A84A4A"/>
    <w:rsid w:val="00A93A27"/>
    <w:rsid w:val="00B42DCB"/>
    <w:rsid w:val="00B573FA"/>
    <w:rsid w:val="00BB0328"/>
    <w:rsid w:val="00C01532"/>
    <w:rsid w:val="00C12EF9"/>
    <w:rsid w:val="00C34542"/>
    <w:rsid w:val="00D4648C"/>
    <w:rsid w:val="00D62D60"/>
    <w:rsid w:val="00D923C7"/>
    <w:rsid w:val="00DC1942"/>
    <w:rsid w:val="00DE3A97"/>
    <w:rsid w:val="00E026B6"/>
    <w:rsid w:val="00ED2467"/>
    <w:rsid w:val="00ED57B2"/>
    <w:rsid w:val="00F1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E8819-9CDC-47C0-A421-C5231F9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67"/>
    <w:pPr>
      <w:ind w:left="720"/>
      <w:contextualSpacing/>
    </w:pPr>
  </w:style>
  <w:style w:type="paragraph" w:styleId="Title">
    <w:name w:val="Title"/>
    <w:basedOn w:val="Normal"/>
    <w:next w:val="Normal"/>
    <w:link w:val="TitleChar"/>
    <w:uiPriority w:val="10"/>
    <w:qFormat/>
    <w:rsid w:val="00ED2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4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527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F87"/>
  </w:style>
  <w:style w:type="paragraph" w:styleId="Footer">
    <w:name w:val="footer"/>
    <w:basedOn w:val="Normal"/>
    <w:link w:val="FooterChar"/>
    <w:uiPriority w:val="99"/>
    <w:unhideWhenUsed/>
    <w:rsid w:val="0052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7405">
      <w:bodyDiv w:val="1"/>
      <w:marLeft w:val="0"/>
      <w:marRight w:val="0"/>
      <w:marTop w:val="0"/>
      <w:marBottom w:val="0"/>
      <w:divBdr>
        <w:top w:val="none" w:sz="0" w:space="0" w:color="auto"/>
        <w:left w:val="none" w:sz="0" w:space="0" w:color="auto"/>
        <w:bottom w:val="none" w:sz="0" w:space="0" w:color="auto"/>
        <w:right w:val="none" w:sz="0" w:space="0" w:color="auto"/>
      </w:divBdr>
    </w:div>
    <w:div w:id="776680053">
      <w:bodyDiv w:val="1"/>
      <w:marLeft w:val="0"/>
      <w:marRight w:val="0"/>
      <w:marTop w:val="0"/>
      <w:marBottom w:val="0"/>
      <w:divBdr>
        <w:top w:val="none" w:sz="0" w:space="0" w:color="auto"/>
        <w:left w:val="none" w:sz="0" w:space="0" w:color="auto"/>
        <w:bottom w:val="none" w:sz="0" w:space="0" w:color="auto"/>
        <w:right w:val="none" w:sz="0" w:space="0" w:color="auto"/>
      </w:divBdr>
    </w:div>
    <w:div w:id="1203834084">
      <w:bodyDiv w:val="1"/>
      <w:marLeft w:val="0"/>
      <w:marRight w:val="0"/>
      <w:marTop w:val="0"/>
      <w:marBottom w:val="0"/>
      <w:divBdr>
        <w:top w:val="none" w:sz="0" w:space="0" w:color="auto"/>
        <w:left w:val="none" w:sz="0" w:space="0" w:color="auto"/>
        <w:bottom w:val="none" w:sz="0" w:space="0" w:color="auto"/>
        <w:right w:val="none" w:sz="0" w:space="0" w:color="auto"/>
      </w:divBdr>
    </w:div>
    <w:div w:id="1586720486">
      <w:bodyDiv w:val="1"/>
      <w:marLeft w:val="0"/>
      <w:marRight w:val="0"/>
      <w:marTop w:val="0"/>
      <w:marBottom w:val="0"/>
      <w:divBdr>
        <w:top w:val="none" w:sz="0" w:space="0" w:color="auto"/>
        <w:left w:val="none" w:sz="0" w:space="0" w:color="auto"/>
        <w:bottom w:val="none" w:sz="0" w:space="0" w:color="auto"/>
        <w:right w:val="none" w:sz="0" w:space="0" w:color="auto"/>
      </w:divBdr>
    </w:div>
    <w:div w:id="1613898452">
      <w:bodyDiv w:val="1"/>
      <w:marLeft w:val="0"/>
      <w:marRight w:val="0"/>
      <w:marTop w:val="0"/>
      <w:marBottom w:val="0"/>
      <w:divBdr>
        <w:top w:val="none" w:sz="0" w:space="0" w:color="auto"/>
        <w:left w:val="none" w:sz="0" w:space="0" w:color="auto"/>
        <w:bottom w:val="none" w:sz="0" w:space="0" w:color="auto"/>
        <w:right w:val="none" w:sz="0" w:space="0" w:color="auto"/>
      </w:divBdr>
    </w:div>
    <w:div w:id="17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8</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 Osmani</dc:creator>
  <cp:lastModifiedBy>Liam E. Harney</cp:lastModifiedBy>
  <cp:revision>10</cp:revision>
  <cp:lastPrinted>2017-02-21T14:22:00Z</cp:lastPrinted>
  <dcterms:created xsi:type="dcterms:W3CDTF">2017-06-22T08:35:00Z</dcterms:created>
  <dcterms:modified xsi:type="dcterms:W3CDTF">2017-06-27T11:21:00Z</dcterms:modified>
</cp:coreProperties>
</file>